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07" w:rsidRPr="00AF0607" w:rsidRDefault="00AF0607" w:rsidP="00AF0607">
      <w:pPr>
        <w:ind w:left="284" w:hanging="284"/>
      </w:pPr>
      <w:r w:rsidRPr="00AE4227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4EA84C53" wp14:editId="2984F44E">
            <wp:extent cx="4983599" cy="1104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21" cy="111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FA" w:rsidRDefault="003C12FA" w:rsidP="00AF060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3C12FA">
        <w:rPr>
          <w:rFonts w:ascii="Arial" w:hAnsi="Arial" w:cs="Arial"/>
          <w:b/>
          <w:sz w:val="24"/>
          <w:szCs w:val="24"/>
        </w:rPr>
        <w:t>SECRETARIA MUNICIPAL DE EDUCAÇÃO</w:t>
      </w:r>
    </w:p>
    <w:p w:rsidR="005D2D86" w:rsidRPr="003C12FA" w:rsidRDefault="005D2D86" w:rsidP="00AF060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880427" w:rsidRDefault="003C12FA" w:rsidP="00AF060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3C12FA">
        <w:rPr>
          <w:rFonts w:ascii="Arial" w:hAnsi="Arial" w:cs="Arial"/>
          <w:b/>
          <w:sz w:val="24"/>
          <w:szCs w:val="24"/>
        </w:rPr>
        <w:t>PROCESSO SELETIVO SIMPLIFICADO</w:t>
      </w:r>
      <w:r w:rsidR="005D2D86">
        <w:rPr>
          <w:rFonts w:ascii="Arial" w:hAnsi="Arial" w:cs="Arial"/>
          <w:b/>
          <w:sz w:val="24"/>
          <w:szCs w:val="24"/>
        </w:rPr>
        <w:t xml:space="preserve"> </w:t>
      </w:r>
    </w:p>
    <w:p w:rsidR="003C12FA" w:rsidRPr="00E93403" w:rsidRDefault="00132E20" w:rsidP="00AF060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 xml:space="preserve"> N</w:t>
      </w:r>
      <w:r w:rsidR="003C12FA" w:rsidRPr="00E93403">
        <w:rPr>
          <w:rFonts w:ascii="Arial" w:hAnsi="Arial" w:cs="Arial"/>
          <w:b/>
          <w:sz w:val="24"/>
          <w:szCs w:val="24"/>
        </w:rPr>
        <w:t>º 00</w:t>
      </w:r>
      <w:r w:rsidR="00E362AF" w:rsidRPr="00E93403">
        <w:rPr>
          <w:rFonts w:ascii="Arial" w:hAnsi="Arial" w:cs="Arial"/>
          <w:b/>
          <w:sz w:val="24"/>
          <w:szCs w:val="24"/>
        </w:rPr>
        <w:t>1</w:t>
      </w:r>
      <w:r w:rsidR="00C76AD3" w:rsidRPr="00E93403">
        <w:rPr>
          <w:rFonts w:ascii="Arial" w:hAnsi="Arial" w:cs="Arial"/>
          <w:b/>
          <w:sz w:val="24"/>
          <w:szCs w:val="24"/>
        </w:rPr>
        <w:t>/</w:t>
      </w:r>
      <w:r w:rsidR="00085359" w:rsidRPr="00E93403">
        <w:rPr>
          <w:rFonts w:ascii="Arial" w:hAnsi="Arial" w:cs="Arial"/>
          <w:b/>
          <w:sz w:val="24"/>
          <w:szCs w:val="24"/>
        </w:rPr>
        <w:t>2022</w:t>
      </w:r>
      <w:r w:rsidR="003C12FA" w:rsidRPr="00E93403">
        <w:rPr>
          <w:rFonts w:ascii="Arial" w:hAnsi="Arial" w:cs="Arial"/>
          <w:b/>
          <w:sz w:val="24"/>
          <w:szCs w:val="24"/>
        </w:rPr>
        <w:t>/SME</w:t>
      </w:r>
    </w:p>
    <w:p w:rsidR="00132E20" w:rsidRDefault="006D447F" w:rsidP="00AF060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SELEÇÃO</w:t>
      </w:r>
      <w:r w:rsidR="004E110B">
        <w:rPr>
          <w:rFonts w:ascii="Arial" w:hAnsi="Arial" w:cs="Arial"/>
          <w:b/>
          <w:sz w:val="24"/>
          <w:szCs w:val="24"/>
        </w:rPr>
        <w:t xml:space="preserve"> DE ANÁLISE DE CURRICULO </w:t>
      </w:r>
      <w:r w:rsidR="00E362AF">
        <w:rPr>
          <w:rFonts w:ascii="Arial" w:hAnsi="Arial" w:cs="Arial"/>
          <w:b/>
          <w:sz w:val="24"/>
          <w:szCs w:val="24"/>
        </w:rPr>
        <w:t>DA ZONA</w:t>
      </w:r>
      <w:r w:rsidR="00AF0607">
        <w:rPr>
          <w:rFonts w:ascii="Arial" w:hAnsi="Arial" w:cs="Arial"/>
          <w:b/>
          <w:sz w:val="24"/>
          <w:szCs w:val="24"/>
        </w:rPr>
        <w:t xml:space="preserve"> RURAL </w:t>
      </w:r>
      <w:r w:rsidR="00E362AF" w:rsidRPr="00E93403">
        <w:rPr>
          <w:rFonts w:ascii="Arial" w:hAnsi="Arial" w:cs="Arial"/>
          <w:b/>
          <w:sz w:val="24"/>
          <w:szCs w:val="24"/>
        </w:rPr>
        <w:t xml:space="preserve">Nº </w:t>
      </w:r>
      <w:r w:rsidR="00085359" w:rsidRPr="00E93403">
        <w:rPr>
          <w:rFonts w:ascii="Arial" w:hAnsi="Arial" w:cs="Arial"/>
          <w:b/>
          <w:sz w:val="24"/>
          <w:szCs w:val="24"/>
        </w:rPr>
        <w:t>001/2022</w:t>
      </w:r>
      <w:r w:rsidR="004E110B" w:rsidRPr="00E362AF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4E110B" w:rsidRDefault="004E110B" w:rsidP="00AF0607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132E20" w:rsidRPr="00E93403" w:rsidRDefault="00132E20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 xml:space="preserve">A PREFEITURA MUNICIPAL DE JUARA, </w:t>
      </w:r>
      <w:r w:rsidRPr="00E93403">
        <w:rPr>
          <w:rFonts w:ascii="Arial" w:hAnsi="Arial" w:cs="Arial"/>
          <w:sz w:val="24"/>
          <w:szCs w:val="24"/>
        </w:rPr>
        <w:t>pessoa jurídica de direito público interno,</w:t>
      </w:r>
      <w:r w:rsidR="00FC4DDF" w:rsidRPr="00E93403">
        <w:rPr>
          <w:rFonts w:ascii="Arial" w:hAnsi="Arial" w:cs="Arial"/>
          <w:sz w:val="24"/>
          <w:szCs w:val="24"/>
        </w:rPr>
        <w:t xml:space="preserve"> com sede na Rua Niterói nº</w:t>
      </w:r>
      <w:r w:rsidR="00B115A2" w:rsidRPr="00E93403">
        <w:rPr>
          <w:rFonts w:ascii="Arial" w:hAnsi="Arial" w:cs="Arial"/>
          <w:sz w:val="24"/>
          <w:szCs w:val="24"/>
        </w:rPr>
        <w:t xml:space="preserve"> </w:t>
      </w:r>
      <w:r w:rsidR="00FC4DDF" w:rsidRPr="00E93403">
        <w:rPr>
          <w:rFonts w:ascii="Arial" w:hAnsi="Arial" w:cs="Arial"/>
          <w:sz w:val="24"/>
          <w:szCs w:val="24"/>
        </w:rPr>
        <w:t xml:space="preserve">81N </w:t>
      </w:r>
      <w:r w:rsidRPr="00E93403">
        <w:rPr>
          <w:rFonts w:ascii="Arial" w:hAnsi="Arial" w:cs="Arial"/>
          <w:sz w:val="24"/>
          <w:szCs w:val="24"/>
        </w:rPr>
        <w:t>Centro – CEP 78.575-00, Juara MT, atravé</w:t>
      </w:r>
      <w:r w:rsidR="00921221" w:rsidRPr="00E93403">
        <w:rPr>
          <w:rFonts w:ascii="Arial" w:hAnsi="Arial" w:cs="Arial"/>
          <w:sz w:val="24"/>
          <w:szCs w:val="24"/>
        </w:rPr>
        <w:t>s</w:t>
      </w:r>
      <w:r w:rsidRPr="00E93403">
        <w:rPr>
          <w:rFonts w:ascii="Arial" w:hAnsi="Arial" w:cs="Arial"/>
          <w:sz w:val="24"/>
          <w:szCs w:val="24"/>
        </w:rPr>
        <w:t xml:space="preserve"> da Comissão Organizadora do Processo Seletivo Simplificado </w:t>
      </w:r>
      <w:r w:rsidR="00921221" w:rsidRPr="00E93403">
        <w:rPr>
          <w:rFonts w:ascii="Arial" w:hAnsi="Arial" w:cs="Arial"/>
          <w:sz w:val="24"/>
          <w:szCs w:val="24"/>
        </w:rPr>
        <w:t>(COPSS), n</w:t>
      </w:r>
      <w:r w:rsidR="0013264E" w:rsidRPr="00E93403">
        <w:rPr>
          <w:rFonts w:ascii="Arial" w:hAnsi="Arial" w:cs="Arial"/>
          <w:sz w:val="24"/>
          <w:szCs w:val="24"/>
        </w:rPr>
        <w:t xml:space="preserve">omeada pela Portaria </w:t>
      </w:r>
      <w:r w:rsidR="00624BD6" w:rsidRPr="00E93403">
        <w:rPr>
          <w:rFonts w:ascii="Arial" w:hAnsi="Arial" w:cs="Arial"/>
          <w:sz w:val="24"/>
          <w:szCs w:val="24"/>
        </w:rPr>
        <w:t xml:space="preserve">GP/561/2021 de 28 de </w:t>
      </w:r>
      <w:r w:rsidR="00624BD6" w:rsidRPr="00E93403">
        <w:rPr>
          <w:rFonts w:ascii="Arial" w:hAnsi="Arial" w:cs="Arial"/>
          <w:sz w:val="24"/>
          <w:szCs w:val="24"/>
        </w:rPr>
        <w:tab/>
        <w:t>Outubro de 2021</w:t>
      </w:r>
      <w:r w:rsidR="00921221" w:rsidRPr="00E93403">
        <w:rPr>
          <w:rFonts w:ascii="Arial" w:hAnsi="Arial" w:cs="Arial"/>
          <w:sz w:val="24"/>
          <w:szCs w:val="24"/>
        </w:rPr>
        <w:t>, no uso de suas atribuições legais em conformidade com o inciso IX, do art.37, da Constituição Fed</w:t>
      </w:r>
      <w:r w:rsidR="0013264E" w:rsidRPr="00E93403">
        <w:rPr>
          <w:rFonts w:ascii="Arial" w:hAnsi="Arial" w:cs="Arial"/>
          <w:sz w:val="24"/>
          <w:szCs w:val="24"/>
        </w:rPr>
        <w:t>eral, Lei Municipal nº 2.633 de 22 de Fevereiro de 2017</w:t>
      </w:r>
      <w:r w:rsidR="00921221" w:rsidRPr="00E93403">
        <w:rPr>
          <w:rFonts w:ascii="Arial" w:hAnsi="Arial" w:cs="Arial"/>
          <w:sz w:val="24"/>
          <w:szCs w:val="24"/>
        </w:rPr>
        <w:t xml:space="preserve"> e </w:t>
      </w:r>
      <w:r w:rsidR="0013264E" w:rsidRPr="00E93403">
        <w:rPr>
          <w:rFonts w:ascii="Arial" w:hAnsi="Arial" w:cs="Arial"/>
          <w:sz w:val="24"/>
          <w:szCs w:val="24"/>
        </w:rPr>
        <w:t>normas contida na Lei Complementar 068/2009, Lei Complementar 028/2007, Lei de Gestão Democrática nº 2.052/2009, o Decreto 6.094/2007, a Lei 12.695/2012 e Legislação vigente no contexto da Educação</w:t>
      </w:r>
      <w:r w:rsidR="009E4D40" w:rsidRPr="00E93403">
        <w:rPr>
          <w:rFonts w:ascii="Arial" w:hAnsi="Arial" w:cs="Arial"/>
          <w:sz w:val="24"/>
          <w:szCs w:val="24"/>
        </w:rPr>
        <w:t>,</w:t>
      </w:r>
      <w:r w:rsidR="00921221" w:rsidRPr="00E93403">
        <w:rPr>
          <w:rFonts w:ascii="Arial" w:hAnsi="Arial" w:cs="Arial"/>
          <w:sz w:val="24"/>
          <w:szCs w:val="24"/>
        </w:rPr>
        <w:t xml:space="preserve"> torna público e oficial </w:t>
      </w:r>
      <w:r w:rsidR="009E4D40" w:rsidRPr="00E93403">
        <w:rPr>
          <w:rFonts w:ascii="Arial" w:hAnsi="Arial" w:cs="Arial"/>
          <w:sz w:val="24"/>
          <w:szCs w:val="24"/>
        </w:rPr>
        <w:t xml:space="preserve">para </w:t>
      </w:r>
      <w:r w:rsidR="00FC4DDF" w:rsidRPr="00E93403">
        <w:rPr>
          <w:rFonts w:ascii="Arial" w:hAnsi="Arial" w:cs="Arial"/>
          <w:sz w:val="24"/>
          <w:szCs w:val="24"/>
        </w:rPr>
        <w:t xml:space="preserve">conhecimento dos interessados </w:t>
      </w:r>
      <w:r w:rsidR="00506364" w:rsidRPr="00E93403">
        <w:rPr>
          <w:rFonts w:ascii="Arial" w:hAnsi="Arial" w:cs="Arial"/>
          <w:sz w:val="24"/>
          <w:szCs w:val="24"/>
        </w:rPr>
        <w:t>n</w:t>
      </w:r>
      <w:r w:rsidR="00FC4DDF" w:rsidRPr="00E93403">
        <w:rPr>
          <w:rFonts w:ascii="Arial" w:hAnsi="Arial" w:cs="Arial"/>
          <w:sz w:val="24"/>
          <w:szCs w:val="24"/>
        </w:rPr>
        <w:t>o</w:t>
      </w:r>
      <w:r w:rsidR="009E4D40" w:rsidRPr="00E93403">
        <w:rPr>
          <w:rFonts w:ascii="Arial" w:hAnsi="Arial" w:cs="Arial"/>
          <w:sz w:val="24"/>
          <w:szCs w:val="24"/>
        </w:rPr>
        <w:t xml:space="preserve"> </w:t>
      </w:r>
      <w:r w:rsidR="009E4D40" w:rsidRPr="00E93403">
        <w:rPr>
          <w:rFonts w:ascii="Arial" w:hAnsi="Arial" w:cs="Arial"/>
          <w:b/>
          <w:sz w:val="24"/>
          <w:szCs w:val="24"/>
        </w:rPr>
        <w:t xml:space="preserve">Processo </w:t>
      </w:r>
      <w:r w:rsidR="00506364" w:rsidRPr="00E93403">
        <w:rPr>
          <w:rFonts w:ascii="Arial" w:hAnsi="Arial" w:cs="Arial"/>
          <w:b/>
          <w:sz w:val="24"/>
          <w:szCs w:val="24"/>
        </w:rPr>
        <w:t>Seletivo Simplificado (PSS)</w:t>
      </w:r>
      <w:r w:rsidR="00035C79" w:rsidRPr="00E93403">
        <w:rPr>
          <w:rFonts w:ascii="Arial" w:hAnsi="Arial" w:cs="Arial"/>
          <w:sz w:val="24"/>
          <w:szCs w:val="24"/>
        </w:rPr>
        <w:t xml:space="preserve"> </w:t>
      </w:r>
      <w:r w:rsidR="00921221" w:rsidRPr="00E93403">
        <w:rPr>
          <w:rFonts w:ascii="Arial" w:hAnsi="Arial" w:cs="Arial"/>
          <w:sz w:val="24"/>
          <w:szCs w:val="24"/>
        </w:rPr>
        <w:t xml:space="preserve">visando à seleção de pessoal para contratação </w:t>
      </w:r>
      <w:r w:rsidR="009E4D40" w:rsidRPr="00E93403">
        <w:rPr>
          <w:rFonts w:ascii="Arial" w:hAnsi="Arial" w:cs="Arial"/>
          <w:sz w:val="24"/>
          <w:szCs w:val="24"/>
        </w:rPr>
        <w:t xml:space="preserve">em caráter </w:t>
      </w:r>
      <w:r w:rsidR="00506364" w:rsidRPr="00E93403">
        <w:rPr>
          <w:rFonts w:ascii="Arial" w:hAnsi="Arial" w:cs="Arial"/>
          <w:sz w:val="24"/>
          <w:szCs w:val="24"/>
        </w:rPr>
        <w:t xml:space="preserve">de urgência </w:t>
      </w:r>
      <w:r w:rsidR="009E4D40" w:rsidRPr="00E93403">
        <w:rPr>
          <w:rFonts w:ascii="Arial" w:hAnsi="Arial" w:cs="Arial"/>
          <w:sz w:val="24"/>
          <w:szCs w:val="24"/>
        </w:rPr>
        <w:t xml:space="preserve">e excepcional interesse público para atender </w:t>
      </w:r>
      <w:proofErr w:type="spellStart"/>
      <w:r w:rsidR="009E4D40" w:rsidRPr="00E93403">
        <w:rPr>
          <w:rFonts w:ascii="Arial" w:hAnsi="Arial" w:cs="Arial"/>
          <w:sz w:val="24"/>
          <w:szCs w:val="24"/>
        </w:rPr>
        <w:t>a</w:t>
      </w:r>
      <w:proofErr w:type="spellEnd"/>
      <w:r w:rsidR="009E4D40" w:rsidRPr="00E93403">
        <w:rPr>
          <w:rFonts w:ascii="Arial" w:hAnsi="Arial" w:cs="Arial"/>
          <w:sz w:val="24"/>
          <w:szCs w:val="24"/>
        </w:rPr>
        <w:t xml:space="preserve"> necessidade</w:t>
      </w:r>
      <w:r w:rsidR="002673F1" w:rsidRPr="00E93403">
        <w:rPr>
          <w:rFonts w:ascii="Arial" w:hAnsi="Arial" w:cs="Arial"/>
          <w:sz w:val="24"/>
          <w:szCs w:val="24"/>
        </w:rPr>
        <w:t xml:space="preserve"> das Escolas do Campo</w:t>
      </w:r>
      <w:r w:rsidR="006C3E88" w:rsidRPr="00E93403">
        <w:rPr>
          <w:rFonts w:ascii="Arial" w:hAnsi="Arial" w:cs="Arial"/>
          <w:sz w:val="24"/>
          <w:szCs w:val="24"/>
        </w:rPr>
        <w:t xml:space="preserve"> e garantir o direito dos estudantes no cumprimento do</w:t>
      </w:r>
      <w:r w:rsidR="00E362AF" w:rsidRPr="00E93403">
        <w:rPr>
          <w:rFonts w:ascii="Arial" w:hAnsi="Arial" w:cs="Arial"/>
          <w:sz w:val="24"/>
          <w:szCs w:val="24"/>
        </w:rPr>
        <w:t xml:space="preserve"> ano letivo de </w:t>
      </w:r>
      <w:r w:rsidR="00624BD6" w:rsidRPr="00E93403">
        <w:rPr>
          <w:rFonts w:ascii="Arial" w:hAnsi="Arial" w:cs="Arial"/>
          <w:sz w:val="24"/>
          <w:szCs w:val="24"/>
        </w:rPr>
        <w:t>2022</w:t>
      </w:r>
      <w:r w:rsidR="002673F1" w:rsidRPr="00E93403">
        <w:rPr>
          <w:rFonts w:ascii="Arial" w:hAnsi="Arial" w:cs="Arial"/>
          <w:sz w:val="24"/>
          <w:szCs w:val="24"/>
        </w:rPr>
        <w:t xml:space="preserve"> e </w:t>
      </w:r>
      <w:r w:rsidR="007C134A" w:rsidRPr="00E93403">
        <w:rPr>
          <w:rFonts w:ascii="Arial" w:hAnsi="Arial" w:cs="Arial"/>
          <w:sz w:val="24"/>
          <w:szCs w:val="24"/>
        </w:rPr>
        <w:t>pelas disposições regulamentares contidas no presente Edital e seus anexos.</w:t>
      </w:r>
    </w:p>
    <w:p w:rsidR="007C134A" w:rsidRPr="00E93403" w:rsidRDefault="007C134A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>1.</w:t>
      </w:r>
      <w:r w:rsidR="00035C79" w:rsidRPr="00E93403">
        <w:rPr>
          <w:rFonts w:ascii="Arial" w:hAnsi="Arial" w:cs="Arial"/>
          <w:b/>
          <w:sz w:val="24"/>
          <w:szCs w:val="24"/>
        </w:rPr>
        <w:t xml:space="preserve"> </w:t>
      </w:r>
      <w:r w:rsidRPr="00E93403">
        <w:rPr>
          <w:rFonts w:ascii="Arial" w:hAnsi="Arial" w:cs="Arial"/>
          <w:b/>
          <w:sz w:val="24"/>
          <w:szCs w:val="24"/>
        </w:rPr>
        <w:t>DAS DISPOSIÇÕES PRELIMINARES:</w:t>
      </w:r>
    </w:p>
    <w:p w:rsidR="007C134A" w:rsidRPr="00E93403" w:rsidRDefault="007C134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1.1 </w:t>
      </w:r>
      <w:r w:rsidR="00840339" w:rsidRPr="00E93403">
        <w:rPr>
          <w:rFonts w:ascii="Arial" w:hAnsi="Arial" w:cs="Arial"/>
          <w:sz w:val="24"/>
          <w:szCs w:val="24"/>
        </w:rPr>
        <w:t xml:space="preserve">O </w:t>
      </w:r>
      <w:r w:rsidR="00840339" w:rsidRPr="00E93403">
        <w:rPr>
          <w:rFonts w:ascii="Arial" w:hAnsi="Arial" w:cs="Arial"/>
          <w:b/>
          <w:sz w:val="24"/>
          <w:szCs w:val="24"/>
        </w:rPr>
        <w:t>Processo Seletivo Simplificado</w:t>
      </w:r>
      <w:r w:rsidR="00600E9D" w:rsidRPr="00E93403">
        <w:rPr>
          <w:rFonts w:ascii="Arial" w:hAnsi="Arial" w:cs="Arial"/>
          <w:b/>
          <w:sz w:val="24"/>
          <w:szCs w:val="24"/>
        </w:rPr>
        <w:t xml:space="preserve"> </w:t>
      </w:r>
      <w:r w:rsidR="00840339" w:rsidRPr="00E93403">
        <w:rPr>
          <w:rFonts w:ascii="Arial" w:hAnsi="Arial" w:cs="Arial"/>
          <w:b/>
          <w:sz w:val="24"/>
          <w:szCs w:val="24"/>
        </w:rPr>
        <w:t>(PSS)</w:t>
      </w:r>
      <w:r w:rsidR="00880427" w:rsidRPr="00E93403">
        <w:rPr>
          <w:rFonts w:ascii="Arial" w:hAnsi="Arial" w:cs="Arial"/>
          <w:b/>
          <w:sz w:val="24"/>
          <w:szCs w:val="24"/>
        </w:rPr>
        <w:t xml:space="preserve"> </w:t>
      </w:r>
      <w:r w:rsidR="004D458A" w:rsidRPr="00E93403">
        <w:rPr>
          <w:rFonts w:ascii="Arial" w:hAnsi="Arial" w:cs="Arial"/>
          <w:sz w:val="24"/>
          <w:szCs w:val="24"/>
        </w:rPr>
        <w:t>será coordenado</w:t>
      </w:r>
      <w:r w:rsidR="00840339" w:rsidRPr="00E93403">
        <w:rPr>
          <w:rFonts w:ascii="Arial" w:hAnsi="Arial" w:cs="Arial"/>
          <w:sz w:val="24"/>
          <w:szCs w:val="24"/>
        </w:rPr>
        <w:t xml:space="preserve"> </w:t>
      </w:r>
      <w:r w:rsidR="00050A6E" w:rsidRPr="00E93403">
        <w:rPr>
          <w:rFonts w:ascii="Arial" w:hAnsi="Arial" w:cs="Arial"/>
          <w:sz w:val="24"/>
          <w:szCs w:val="24"/>
        </w:rPr>
        <w:t>p</w:t>
      </w:r>
      <w:r w:rsidR="00600E9D" w:rsidRPr="00E93403">
        <w:rPr>
          <w:rFonts w:ascii="Arial" w:hAnsi="Arial" w:cs="Arial"/>
          <w:sz w:val="24"/>
          <w:szCs w:val="24"/>
        </w:rPr>
        <w:t>ela Comissão Organizadora</w:t>
      </w:r>
      <w:r w:rsidR="00F8219F" w:rsidRPr="00E93403">
        <w:rPr>
          <w:rFonts w:ascii="Arial" w:hAnsi="Arial" w:cs="Arial"/>
          <w:sz w:val="24"/>
          <w:szCs w:val="24"/>
        </w:rPr>
        <w:t xml:space="preserve"> </w:t>
      </w:r>
      <w:r w:rsidR="00600E9D" w:rsidRPr="00E93403">
        <w:rPr>
          <w:rFonts w:ascii="Arial" w:hAnsi="Arial" w:cs="Arial"/>
          <w:sz w:val="24"/>
          <w:szCs w:val="24"/>
        </w:rPr>
        <w:t xml:space="preserve">nomeada pela Portaria </w:t>
      </w:r>
      <w:r w:rsidR="00624BD6" w:rsidRPr="00E93403">
        <w:rPr>
          <w:rFonts w:ascii="Arial" w:hAnsi="Arial" w:cs="Arial"/>
          <w:sz w:val="24"/>
          <w:szCs w:val="24"/>
        </w:rPr>
        <w:t>GP/561/2021 de 28 de Outubro de 2021</w:t>
      </w:r>
      <w:r w:rsidR="00600E9D" w:rsidRPr="00E93403">
        <w:rPr>
          <w:rFonts w:ascii="Arial" w:hAnsi="Arial" w:cs="Arial"/>
          <w:sz w:val="24"/>
          <w:szCs w:val="24"/>
        </w:rPr>
        <w:t xml:space="preserve">. </w:t>
      </w:r>
    </w:p>
    <w:p w:rsidR="006C3E88" w:rsidRDefault="0077305E" w:rsidP="006C3E88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1.2 O presente Edital de </w:t>
      </w:r>
      <w:r w:rsidRPr="00E93403">
        <w:rPr>
          <w:rFonts w:ascii="Arial" w:hAnsi="Arial" w:cs="Arial"/>
          <w:b/>
          <w:sz w:val="24"/>
          <w:szCs w:val="24"/>
        </w:rPr>
        <w:t>Processo Seletivo Simplificado (PSS)</w:t>
      </w:r>
      <w:r w:rsidR="00880427" w:rsidRPr="00E93403">
        <w:rPr>
          <w:rFonts w:ascii="Arial" w:hAnsi="Arial" w:cs="Arial"/>
          <w:sz w:val="24"/>
          <w:szCs w:val="24"/>
        </w:rPr>
        <w:t xml:space="preserve"> </w:t>
      </w:r>
      <w:r w:rsidR="004D458A" w:rsidRPr="00E93403">
        <w:rPr>
          <w:rFonts w:ascii="Arial" w:hAnsi="Arial" w:cs="Arial"/>
          <w:sz w:val="24"/>
          <w:szCs w:val="24"/>
        </w:rPr>
        <w:t>contê</w:t>
      </w:r>
      <w:r w:rsidRPr="00E93403">
        <w:rPr>
          <w:rFonts w:ascii="Arial" w:hAnsi="Arial" w:cs="Arial"/>
          <w:sz w:val="24"/>
          <w:szCs w:val="24"/>
        </w:rPr>
        <w:t xml:space="preserve">m normas e </w:t>
      </w:r>
      <w:proofErr w:type="gramStart"/>
      <w:r w:rsidRPr="00E93403">
        <w:rPr>
          <w:rFonts w:ascii="Arial" w:hAnsi="Arial" w:cs="Arial"/>
          <w:sz w:val="24"/>
          <w:szCs w:val="24"/>
        </w:rPr>
        <w:t>procedimentos</w:t>
      </w:r>
      <w:proofErr w:type="gramEnd"/>
      <w:r w:rsidRPr="00E93403">
        <w:rPr>
          <w:rFonts w:ascii="Arial" w:hAnsi="Arial" w:cs="Arial"/>
          <w:sz w:val="24"/>
          <w:szCs w:val="24"/>
        </w:rPr>
        <w:t xml:space="preserve"> para a</w:t>
      </w:r>
      <w:r w:rsidR="004D458A" w:rsidRPr="00E93403">
        <w:rPr>
          <w:rFonts w:ascii="Arial" w:hAnsi="Arial" w:cs="Arial"/>
          <w:sz w:val="24"/>
          <w:szCs w:val="24"/>
        </w:rPr>
        <w:t xml:space="preserve"> seleção em caráter de </w:t>
      </w:r>
      <w:r w:rsidR="004D458A" w:rsidRPr="00E93403">
        <w:rPr>
          <w:rFonts w:ascii="Arial" w:hAnsi="Arial" w:cs="Arial"/>
          <w:b/>
          <w:sz w:val="24"/>
          <w:szCs w:val="24"/>
        </w:rPr>
        <w:t>urgência</w:t>
      </w:r>
      <w:r w:rsidR="004D458A" w:rsidRPr="00E93403">
        <w:rPr>
          <w:rFonts w:ascii="Arial" w:hAnsi="Arial" w:cs="Arial"/>
          <w:sz w:val="24"/>
          <w:szCs w:val="24"/>
        </w:rPr>
        <w:t xml:space="preserve"> para suprir a</w:t>
      </w:r>
      <w:r w:rsidRPr="00E93403">
        <w:rPr>
          <w:rFonts w:ascii="Arial" w:hAnsi="Arial" w:cs="Arial"/>
          <w:sz w:val="24"/>
          <w:szCs w:val="24"/>
        </w:rPr>
        <w:t xml:space="preserve"> contratação temporária de Profissionais da Educação nas Escolas do Campo</w:t>
      </w:r>
      <w:r w:rsidR="00E362AF" w:rsidRPr="00E93403">
        <w:rPr>
          <w:rFonts w:ascii="Arial" w:hAnsi="Arial" w:cs="Arial"/>
          <w:sz w:val="24"/>
          <w:szCs w:val="24"/>
        </w:rPr>
        <w:t xml:space="preserve"> durante o ano letivo de </w:t>
      </w:r>
      <w:r w:rsidR="00624BD6" w:rsidRPr="00E93403">
        <w:rPr>
          <w:rFonts w:ascii="Arial" w:hAnsi="Arial" w:cs="Arial"/>
          <w:sz w:val="24"/>
          <w:szCs w:val="24"/>
        </w:rPr>
        <w:t>2022</w:t>
      </w:r>
      <w:r w:rsidR="00763FFD" w:rsidRPr="00E93403">
        <w:rPr>
          <w:rFonts w:ascii="Arial" w:hAnsi="Arial" w:cs="Arial"/>
          <w:sz w:val="24"/>
          <w:szCs w:val="24"/>
        </w:rPr>
        <w:t>,</w:t>
      </w:r>
      <w:r w:rsidRPr="00E93403">
        <w:rPr>
          <w:rFonts w:ascii="Arial" w:hAnsi="Arial" w:cs="Arial"/>
          <w:sz w:val="24"/>
          <w:szCs w:val="24"/>
        </w:rPr>
        <w:t xml:space="preserve"> </w:t>
      </w:r>
      <w:r w:rsidR="00763FFD" w:rsidRPr="00E93403">
        <w:rPr>
          <w:rFonts w:ascii="Arial" w:hAnsi="Arial" w:cs="Arial"/>
          <w:sz w:val="24"/>
          <w:szCs w:val="24"/>
        </w:rPr>
        <w:t>considerando o nú</w:t>
      </w:r>
      <w:r w:rsidRPr="00E93403">
        <w:rPr>
          <w:rFonts w:ascii="Arial" w:hAnsi="Arial" w:cs="Arial"/>
          <w:sz w:val="24"/>
          <w:szCs w:val="24"/>
        </w:rPr>
        <w:t>mero de vagas</w:t>
      </w:r>
      <w:r w:rsidR="00763FFD" w:rsidRPr="00E93403">
        <w:rPr>
          <w:rFonts w:ascii="Arial" w:hAnsi="Arial" w:cs="Arial"/>
          <w:sz w:val="24"/>
          <w:szCs w:val="24"/>
        </w:rPr>
        <w:t xml:space="preserve"> que</w:t>
      </w:r>
      <w:r w:rsidR="00E362AF" w:rsidRPr="00E93403">
        <w:rPr>
          <w:rFonts w:ascii="Arial" w:hAnsi="Arial" w:cs="Arial"/>
          <w:sz w:val="24"/>
          <w:szCs w:val="24"/>
        </w:rPr>
        <w:t xml:space="preserve"> não foram preenchidas no PSS 005/2021</w:t>
      </w:r>
      <w:r w:rsidR="00763F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estabelecidas</w:t>
      </w:r>
      <w:r w:rsidR="00763FFD">
        <w:rPr>
          <w:rFonts w:ascii="Arial" w:hAnsi="Arial" w:cs="Arial"/>
          <w:sz w:val="24"/>
          <w:szCs w:val="24"/>
        </w:rPr>
        <w:t xml:space="preserve"> no regime de urgência as necessidades</w:t>
      </w:r>
      <w:r>
        <w:rPr>
          <w:rFonts w:ascii="Arial" w:hAnsi="Arial" w:cs="Arial"/>
          <w:sz w:val="24"/>
          <w:szCs w:val="24"/>
        </w:rPr>
        <w:t xml:space="preserve"> no </w:t>
      </w:r>
      <w:r w:rsidRPr="00E93403">
        <w:rPr>
          <w:rFonts w:ascii="Arial" w:hAnsi="Arial" w:cs="Arial"/>
          <w:b/>
          <w:sz w:val="24"/>
          <w:szCs w:val="24"/>
        </w:rPr>
        <w:t>Anexo I</w:t>
      </w:r>
      <w:r w:rsidR="000100A9" w:rsidRPr="00E93403">
        <w:rPr>
          <w:rFonts w:ascii="Arial" w:hAnsi="Arial" w:cs="Arial"/>
          <w:b/>
          <w:sz w:val="24"/>
          <w:szCs w:val="24"/>
        </w:rPr>
        <w:t xml:space="preserve"> e Anexo II</w:t>
      </w:r>
      <w:r w:rsidR="00050A6E" w:rsidRPr="00AF4530">
        <w:rPr>
          <w:rFonts w:ascii="Arial" w:hAnsi="Arial" w:cs="Arial"/>
          <w:b/>
          <w:sz w:val="24"/>
          <w:szCs w:val="24"/>
        </w:rPr>
        <w:t xml:space="preserve"> </w:t>
      </w:r>
      <w:r w:rsidR="00050A6E" w:rsidRPr="00AF4530">
        <w:rPr>
          <w:rFonts w:ascii="Arial" w:hAnsi="Arial" w:cs="Arial"/>
          <w:sz w:val="24"/>
          <w:szCs w:val="24"/>
        </w:rPr>
        <w:t>deste</w:t>
      </w:r>
      <w:r w:rsidR="00050A6E" w:rsidRPr="00050A6E">
        <w:rPr>
          <w:rFonts w:ascii="Arial" w:hAnsi="Arial" w:cs="Arial"/>
          <w:sz w:val="24"/>
          <w:szCs w:val="24"/>
        </w:rPr>
        <w:t xml:space="preserve"> Edital.</w:t>
      </w:r>
    </w:p>
    <w:p w:rsidR="006C3E88" w:rsidRDefault="00050A6E" w:rsidP="006C3E88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A seleção </w:t>
      </w:r>
      <w:r w:rsidR="003440E3">
        <w:rPr>
          <w:rFonts w:ascii="Arial" w:hAnsi="Arial" w:cs="Arial"/>
          <w:sz w:val="24"/>
          <w:szCs w:val="24"/>
        </w:rPr>
        <w:t xml:space="preserve">de urgência </w:t>
      </w:r>
      <w:r w:rsidR="00E362AF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para</w:t>
      </w:r>
      <w:r w:rsidR="00E362AF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contratação temporária de </w:t>
      </w:r>
      <w:r w:rsidR="00B25DC6">
        <w:rPr>
          <w:rFonts w:ascii="Arial" w:hAnsi="Arial" w:cs="Arial"/>
          <w:sz w:val="24"/>
          <w:szCs w:val="24"/>
        </w:rPr>
        <w:t>Professor e</w:t>
      </w:r>
      <w:r w:rsidR="00E362AF">
        <w:rPr>
          <w:rFonts w:ascii="Arial" w:hAnsi="Arial" w:cs="Arial"/>
          <w:sz w:val="24"/>
          <w:szCs w:val="24"/>
        </w:rPr>
        <w:t xml:space="preserve"> Apoio Administrativo Educacional </w:t>
      </w:r>
      <w:r w:rsidR="00A76F7C" w:rsidRPr="003440E3">
        <w:rPr>
          <w:rFonts w:ascii="Arial" w:hAnsi="Arial" w:cs="Arial"/>
          <w:sz w:val="24"/>
          <w:szCs w:val="24"/>
        </w:rPr>
        <w:t>para atender a demanda exclusivame</w:t>
      </w:r>
      <w:r w:rsidR="00A76F7C">
        <w:rPr>
          <w:rFonts w:ascii="Arial" w:hAnsi="Arial" w:cs="Arial"/>
          <w:sz w:val="24"/>
          <w:szCs w:val="24"/>
        </w:rPr>
        <w:t xml:space="preserve">nte destas unidades Escolares </w:t>
      </w:r>
      <w:r w:rsidR="003440E3">
        <w:rPr>
          <w:rFonts w:ascii="Arial" w:hAnsi="Arial" w:cs="Arial"/>
          <w:sz w:val="24"/>
          <w:szCs w:val="24"/>
        </w:rPr>
        <w:t xml:space="preserve">do Campo conforme especifica: </w:t>
      </w:r>
    </w:p>
    <w:p w:rsidR="00A8507A" w:rsidRDefault="00A8507A" w:rsidP="006C3E88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D9327B" w:rsidRDefault="00D9327B" w:rsidP="006C3E88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A8507A" w:rsidRDefault="00A8507A" w:rsidP="006C3E88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8507A" w:rsidTr="00175D98">
        <w:trPr>
          <w:jc w:val="center"/>
        </w:trPr>
        <w:tc>
          <w:tcPr>
            <w:tcW w:w="9638" w:type="dxa"/>
          </w:tcPr>
          <w:p w:rsidR="00A8507A" w:rsidRDefault="00075F9E" w:rsidP="00A850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75F9E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PROFESSOR NÍVEL SUPERIOR LICENCIATURA EM PEDAGOGIA</w:t>
            </w:r>
          </w:p>
          <w:p w:rsidR="00075F9E" w:rsidRPr="00075F9E" w:rsidRDefault="00075F9E" w:rsidP="00A8507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A91C84" w:rsidRPr="00E93403" w:rsidRDefault="00A264A4" w:rsidP="00175D98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a)</w:t>
      </w:r>
      <w:r w:rsidR="00EB3B2F" w:rsidRPr="00E93403">
        <w:rPr>
          <w:rFonts w:ascii="Arial" w:hAnsi="Arial" w:cs="Arial"/>
          <w:sz w:val="24"/>
          <w:szCs w:val="24"/>
        </w:rPr>
        <w:t xml:space="preserve"> </w:t>
      </w:r>
      <w:r w:rsidR="003A028D" w:rsidRPr="00E93403">
        <w:rPr>
          <w:rFonts w:ascii="Arial" w:hAnsi="Arial" w:cs="Arial"/>
          <w:sz w:val="24"/>
          <w:szCs w:val="24"/>
        </w:rPr>
        <w:t>Professor</w:t>
      </w:r>
      <w:r w:rsidR="00EB3B2F" w:rsidRPr="00E93403">
        <w:rPr>
          <w:rFonts w:ascii="Arial" w:hAnsi="Arial" w:cs="Arial"/>
          <w:sz w:val="24"/>
          <w:szCs w:val="24"/>
        </w:rPr>
        <w:t xml:space="preserve"> Nível Superior Licenciatura em Pedagogia </w:t>
      </w:r>
      <w:r w:rsidR="003A028D" w:rsidRPr="00E93403">
        <w:rPr>
          <w:rFonts w:ascii="Arial" w:hAnsi="Arial" w:cs="Arial"/>
          <w:sz w:val="24"/>
          <w:szCs w:val="24"/>
        </w:rPr>
        <w:t>regime de 30 horas</w:t>
      </w:r>
      <w:r w:rsidR="009160C6" w:rsidRPr="00E93403">
        <w:rPr>
          <w:rFonts w:ascii="Arial" w:hAnsi="Arial" w:cs="Arial"/>
          <w:sz w:val="24"/>
          <w:szCs w:val="24"/>
        </w:rPr>
        <w:t xml:space="preserve"> aula</w:t>
      </w:r>
      <w:r w:rsidR="003A028D" w:rsidRPr="00E93403">
        <w:rPr>
          <w:rFonts w:ascii="Arial" w:hAnsi="Arial" w:cs="Arial"/>
          <w:sz w:val="24"/>
          <w:szCs w:val="24"/>
        </w:rPr>
        <w:t xml:space="preserve"> </w:t>
      </w:r>
      <w:r w:rsidR="00623920" w:rsidRPr="00E93403">
        <w:rPr>
          <w:rFonts w:ascii="Arial" w:hAnsi="Arial" w:cs="Arial"/>
          <w:sz w:val="24"/>
          <w:szCs w:val="24"/>
        </w:rPr>
        <w:t>na</w:t>
      </w:r>
      <w:r w:rsidR="00FD1BCE" w:rsidRPr="00E93403">
        <w:rPr>
          <w:rFonts w:ascii="Arial" w:hAnsi="Arial" w:cs="Arial"/>
          <w:sz w:val="24"/>
          <w:szCs w:val="24"/>
        </w:rPr>
        <w:t xml:space="preserve"> Escola </w:t>
      </w:r>
      <w:r w:rsidR="00620A96" w:rsidRPr="00E93403">
        <w:rPr>
          <w:rFonts w:ascii="Arial" w:hAnsi="Arial" w:cs="Arial"/>
          <w:sz w:val="24"/>
          <w:szCs w:val="24"/>
        </w:rPr>
        <w:t xml:space="preserve">Municipal </w:t>
      </w:r>
      <w:r w:rsidR="00A8507A" w:rsidRPr="00E93403">
        <w:rPr>
          <w:rFonts w:ascii="Arial" w:hAnsi="Arial" w:cs="Arial"/>
          <w:sz w:val="24"/>
          <w:szCs w:val="24"/>
        </w:rPr>
        <w:t>Francisco Sampaio Localizada no distrito de Paranorte</w:t>
      </w:r>
      <w:r w:rsidR="003E1AD5" w:rsidRPr="00E93403">
        <w:rPr>
          <w:rFonts w:ascii="Arial" w:hAnsi="Arial" w:cs="Arial"/>
          <w:sz w:val="24"/>
          <w:szCs w:val="24"/>
        </w:rPr>
        <w:t xml:space="preserve"> a 160 km de </w:t>
      </w:r>
      <w:r w:rsidR="00B25DC6" w:rsidRPr="00E93403">
        <w:rPr>
          <w:rFonts w:ascii="Arial" w:hAnsi="Arial" w:cs="Arial"/>
          <w:sz w:val="24"/>
          <w:szCs w:val="24"/>
        </w:rPr>
        <w:t>Juara pois</w:t>
      </w:r>
      <w:r w:rsidR="00A8507A" w:rsidRPr="00E93403">
        <w:rPr>
          <w:rFonts w:ascii="Arial" w:hAnsi="Arial" w:cs="Arial"/>
          <w:sz w:val="24"/>
          <w:szCs w:val="24"/>
        </w:rPr>
        <w:t xml:space="preserve"> o número de aprovados </w:t>
      </w:r>
      <w:r w:rsidR="00B25DC6" w:rsidRPr="00E93403">
        <w:rPr>
          <w:rFonts w:ascii="Arial" w:hAnsi="Arial" w:cs="Arial"/>
          <w:sz w:val="24"/>
          <w:szCs w:val="24"/>
        </w:rPr>
        <w:t>processo seletivo</w:t>
      </w:r>
      <w:r w:rsidR="003E1AD5" w:rsidRPr="00E93403">
        <w:rPr>
          <w:rFonts w:ascii="Arial" w:hAnsi="Arial" w:cs="Arial"/>
          <w:sz w:val="24"/>
          <w:szCs w:val="24"/>
        </w:rPr>
        <w:t xml:space="preserve"> simplificado</w:t>
      </w:r>
      <w:r w:rsidR="00A8507A" w:rsidRPr="00E93403">
        <w:rPr>
          <w:rFonts w:ascii="Arial" w:hAnsi="Arial" w:cs="Arial"/>
          <w:sz w:val="24"/>
          <w:szCs w:val="24"/>
        </w:rPr>
        <w:t xml:space="preserve"> 005/</w:t>
      </w:r>
      <w:r w:rsidR="00B25DC6" w:rsidRPr="00E93403">
        <w:rPr>
          <w:rFonts w:ascii="Arial" w:hAnsi="Arial" w:cs="Arial"/>
          <w:sz w:val="24"/>
          <w:szCs w:val="24"/>
        </w:rPr>
        <w:t>2021, não</w:t>
      </w:r>
      <w:r w:rsidR="00A8507A" w:rsidRPr="00E93403">
        <w:rPr>
          <w:rFonts w:ascii="Arial" w:hAnsi="Arial" w:cs="Arial"/>
          <w:sz w:val="24"/>
          <w:szCs w:val="24"/>
        </w:rPr>
        <w:t xml:space="preserve"> atende à demanda da unidade escolar.</w:t>
      </w:r>
    </w:p>
    <w:p w:rsidR="00E362AF" w:rsidRPr="00E93403" w:rsidRDefault="00A91C84" w:rsidP="00175D98">
      <w:pPr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b)</w:t>
      </w:r>
      <w:r w:rsidR="00BE0758" w:rsidRPr="00E93403">
        <w:rPr>
          <w:rFonts w:ascii="Arial" w:hAnsi="Arial" w:cs="Arial"/>
          <w:sz w:val="24"/>
          <w:szCs w:val="24"/>
        </w:rPr>
        <w:t xml:space="preserve"> </w:t>
      </w:r>
      <w:r w:rsidR="00002C38" w:rsidRPr="00E93403">
        <w:rPr>
          <w:rFonts w:ascii="Arial" w:hAnsi="Arial" w:cs="Arial"/>
          <w:sz w:val="24"/>
          <w:szCs w:val="24"/>
        </w:rPr>
        <w:t xml:space="preserve">Professor regime de 30 horas para atuar na Escola </w:t>
      </w:r>
      <w:r w:rsidR="00A8507A" w:rsidRPr="00E93403">
        <w:rPr>
          <w:rFonts w:ascii="Arial" w:hAnsi="Arial" w:cs="Arial"/>
          <w:sz w:val="24"/>
          <w:szCs w:val="24"/>
        </w:rPr>
        <w:t>Municipal Ellen</w:t>
      </w:r>
      <w:r w:rsidR="00E362AF" w:rsidRPr="00E93403">
        <w:rPr>
          <w:rFonts w:ascii="Arial" w:hAnsi="Arial" w:cs="Arial"/>
          <w:sz w:val="24"/>
          <w:szCs w:val="24"/>
        </w:rPr>
        <w:t xml:space="preserve"> </w:t>
      </w:r>
      <w:r w:rsidR="00B25DC6" w:rsidRPr="00E93403">
        <w:rPr>
          <w:rFonts w:ascii="Arial" w:hAnsi="Arial" w:cs="Arial"/>
          <w:sz w:val="24"/>
          <w:szCs w:val="24"/>
        </w:rPr>
        <w:t>Buckup a</w:t>
      </w:r>
      <w:r w:rsidR="003E1AD5" w:rsidRPr="00E93403">
        <w:rPr>
          <w:rFonts w:ascii="Arial" w:hAnsi="Arial" w:cs="Arial"/>
          <w:sz w:val="24"/>
          <w:szCs w:val="24"/>
        </w:rPr>
        <w:t xml:space="preserve"> qual não teve aprovado no processo </w:t>
      </w:r>
      <w:r w:rsidR="00B25DC6" w:rsidRPr="00E93403">
        <w:rPr>
          <w:rFonts w:ascii="Arial" w:hAnsi="Arial" w:cs="Arial"/>
          <w:sz w:val="24"/>
          <w:szCs w:val="24"/>
        </w:rPr>
        <w:t>seletivo simplificado</w:t>
      </w:r>
      <w:r w:rsidR="003E1AD5" w:rsidRPr="00E93403">
        <w:rPr>
          <w:rFonts w:ascii="Arial" w:hAnsi="Arial" w:cs="Arial"/>
          <w:sz w:val="24"/>
          <w:szCs w:val="24"/>
        </w:rPr>
        <w:t xml:space="preserve"> </w:t>
      </w:r>
      <w:r w:rsidR="00E362AF" w:rsidRPr="00E93403">
        <w:rPr>
          <w:rFonts w:ascii="Arial" w:hAnsi="Arial" w:cs="Arial"/>
          <w:sz w:val="24"/>
          <w:szCs w:val="24"/>
        </w:rPr>
        <w:t>005/2021.</w:t>
      </w:r>
    </w:p>
    <w:p w:rsidR="00E362AF" w:rsidRPr="00E93403" w:rsidRDefault="00E362AF" w:rsidP="00E93403">
      <w:pPr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c) Professor regime de 30 horas para atuar na Escola Municipal </w:t>
      </w:r>
      <w:r w:rsidR="00A8507A" w:rsidRPr="00E93403">
        <w:rPr>
          <w:rFonts w:ascii="Arial" w:hAnsi="Arial" w:cs="Arial"/>
          <w:sz w:val="24"/>
          <w:szCs w:val="24"/>
        </w:rPr>
        <w:t>Bairro Machado a qual nã</w:t>
      </w:r>
      <w:r w:rsidR="003E1AD5" w:rsidRPr="00E93403">
        <w:rPr>
          <w:rFonts w:ascii="Arial" w:hAnsi="Arial" w:cs="Arial"/>
          <w:sz w:val="24"/>
          <w:szCs w:val="24"/>
        </w:rPr>
        <w:t xml:space="preserve">o teve </w:t>
      </w:r>
      <w:r w:rsidR="00B25DC6" w:rsidRPr="00E93403">
        <w:rPr>
          <w:rFonts w:ascii="Arial" w:hAnsi="Arial" w:cs="Arial"/>
          <w:sz w:val="24"/>
          <w:szCs w:val="24"/>
        </w:rPr>
        <w:t>inscrito processo</w:t>
      </w:r>
      <w:r w:rsidR="003E1AD5" w:rsidRPr="00E93403">
        <w:rPr>
          <w:rFonts w:ascii="Arial" w:hAnsi="Arial" w:cs="Arial"/>
          <w:sz w:val="24"/>
          <w:szCs w:val="24"/>
        </w:rPr>
        <w:t xml:space="preserve"> </w:t>
      </w:r>
      <w:r w:rsidR="00A8507A" w:rsidRPr="00E93403">
        <w:rPr>
          <w:rFonts w:ascii="Arial" w:hAnsi="Arial" w:cs="Arial"/>
          <w:sz w:val="24"/>
          <w:szCs w:val="24"/>
        </w:rPr>
        <w:t>seletivo</w:t>
      </w:r>
      <w:r w:rsidR="003E1AD5" w:rsidRPr="00E93403">
        <w:rPr>
          <w:rFonts w:ascii="Arial" w:hAnsi="Arial" w:cs="Arial"/>
          <w:sz w:val="24"/>
          <w:szCs w:val="24"/>
        </w:rPr>
        <w:t xml:space="preserve"> simplificado</w:t>
      </w:r>
      <w:r w:rsidR="00A8507A" w:rsidRPr="00E93403">
        <w:rPr>
          <w:rFonts w:ascii="Arial" w:hAnsi="Arial" w:cs="Arial"/>
          <w:sz w:val="24"/>
          <w:szCs w:val="24"/>
        </w:rPr>
        <w:t xml:space="preserve"> 005/2021</w:t>
      </w:r>
    </w:p>
    <w:tbl>
      <w:tblPr>
        <w:tblStyle w:val="Tabelacomgrade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4"/>
      </w:tblGrid>
      <w:tr w:rsidR="00A8507A" w:rsidRPr="00E93403" w:rsidTr="00075F9E">
        <w:tc>
          <w:tcPr>
            <w:tcW w:w="9210" w:type="dxa"/>
          </w:tcPr>
          <w:p w:rsidR="00A8507A" w:rsidRPr="00E93403" w:rsidRDefault="00075F9E" w:rsidP="00A8507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3403">
              <w:rPr>
                <w:rFonts w:ascii="Arial" w:hAnsi="Arial" w:cs="Arial"/>
                <w:b/>
                <w:sz w:val="24"/>
                <w:szCs w:val="24"/>
                <w:u w:val="single"/>
              </w:rPr>
              <w:t>APOIO ADMINISTRATIVO EDUCACIONAL-INFRAESTRUTURA E NUTRIÇÃO</w:t>
            </w:r>
          </w:p>
          <w:p w:rsidR="00075F9E" w:rsidRPr="00E93403" w:rsidRDefault="00075F9E" w:rsidP="00A8507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A8507A" w:rsidRPr="00E93403" w:rsidRDefault="00A8507A" w:rsidP="00A8507A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br/>
        <w:t xml:space="preserve">a) Apoio Administrativo Educacional-Infraestrutura e </w:t>
      </w:r>
      <w:r w:rsidR="003E1AD5" w:rsidRPr="00E93403">
        <w:rPr>
          <w:rFonts w:ascii="Arial" w:hAnsi="Arial" w:cs="Arial"/>
          <w:sz w:val="24"/>
          <w:szCs w:val="24"/>
        </w:rPr>
        <w:t>Nutrição,</w:t>
      </w:r>
      <w:r w:rsidRPr="00E93403">
        <w:rPr>
          <w:rFonts w:ascii="Arial" w:hAnsi="Arial" w:cs="Arial"/>
          <w:sz w:val="24"/>
          <w:szCs w:val="24"/>
        </w:rPr>
        <w:t xml:space="preserve"> regime de 30 </w:t>
      </w:r>
      <w:r w:rsidR="003E1AD5" w:rsidRPr="00E93403">
        <w:rPr>
          <w:rFonts w:ascii="Arial" w:hAnsi="Arial" w:cs="Arial"/>
          <w:sz w:val="24"/>
          <w:szCs w:val="24"/>
        </w:rPr>
        <w:t>horas na</w:t>
      </w:r>
      <w:r w:rsidRPr="00E93403">
        <w:rPr>
          <w:rFonts w:ascii="Arial" w:hAnsi="Arial" w:cs="Arial"/>
          <w:sz w:val="24"/>
          <w:szCs w:val="24"/>
        </w:rPr>
        <w:t xml:space="preserve"> Escola Municipal Francisco Sampaio Localizada no distrito de </w:t>
      </w:r>
      <w:r w:rsidR="003E1AD5" w:rsidRPr="00E93403">
        <w:rPr>
          <w:rFonts w:ascii="Arial" w:hAnsi="Arial" w:cs="Arial"/>
          <w:sz w:val="24"/>
          <w:szCs w:val="24"/>
        </w:rPr>
        <w:t xml:space="preserve">Paranorte a 160 km de </w:t>
      </w:r>
      <w:r w:rsidR="00E93403" w:rsidRPr="00E93403">
        <w:rPr>
          <w:rFonts w:ascii="Arial" w:hAnsi="Arial" w:cs="Arial"/>
          <w:sz w:val="24"/>
          <w:szCs w:val="24"/>
        </w:rPr>
        <w:t>Juara, não</w:t>
      </w:r>
      <w:r w:rsidR="003E1AD5" w:rsidRPr="00E93403">
        <w:rPr>
          <w:rFonts w:ascii="Arial" w:hAnsi="Arial" w:cs="Arial"/>
          <w:sz w:val="24"/>
          <w:szCs w:val="24"/>
        </w:rPr>
        <w:t xml:space="preserve"> teve aprovado no processo </w:t>
      </w:r>
      <w:r w:rsidR="00E93403" w:rsidRPr="00E93403">
        <w:rPr>
          <w:rFonts w:ascii="Arial" w:hAnsi="Arial" w:cs="Arial"/>
          <w:sz w:val="24"/>
          <w:szCs w:val="24"/>
        </w:rPr>
        <w:t>seletivo simplificado</w:t>
      </w:r>
      <w:r w:rsidR="003E1AD5" w:rsidRPr="00E93403">
        <w:rPr>
          <w:rFonts w:ascii="Arial" w:hAnsi="Arial" w:cs="Arial"/>
          <w:sz w:val="24"/>
          <w:szCs w:val="24"/>
        </w:rPr>
        <w:t xml:space="preserve"> 005/2021.</w:t>
      </w:r>
    </w:p>
    <w:p w:rsidR="003E1AD5" w:rsidRPr="00E93403" w:rsidRDefault="003E1AD5" w:rsidP="003E1AD5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b) Apoio Administrativo Educacional-Infraestrutura e </w:t>
      </w:r>
      <w:r w:rsidR="0004405E" w:rsidRPr="00E93403">
        <w:rPr>
          <w:rFonts w:ascii="Arial" w:hAnsi="Arial" w:cs="Arial"/>
          <w:sz w:val="24"/>
          <w:szCs w:val="24"/>
        </w:rPr>
        <w:t>Nutrição,</w:t>
      </w:r>
      <w:r w:rsidRPr="00E93403">
        <w:rPr>
          <w:rFonts w:ascii="Arial" w:hAnsi="Arial" w:cs="Arial"/>
          <w:sz w:val="24"/>
          <w:szCs w:val="24"/>
        </w:rPr>
        <w:t xml:space="preserve"> regime de 30 </w:t>
      </w:r>
      <w:r w:rsidR="00B25DC6" w:rsidRPr="00E93403">
        <w:rPr>
          <w:rFonts w:ascii="Arial" w:hAnsi="Arial" w:cs="Arial"/>
          <w:sz w:val="24"/>
          <w:szCs w:val="24"/>
        </w:rPr>
        <w:t>horas na</w:t>
      </w:r>
      <w:r w:rsidRPr="00E93403">
        <w:rPr>
          <w:rFonts w:ascii="Arial" w:hAnsi="Arial" w:cs="Arial"/>
          <w:sz w:val="24"/>
          <w:szCs w:val="24"/>
        </w:rPr>
        <w:t xml:space="preserve"> Escola </w:t>
      </w:r>
      <w:r w:rsidR="00B25DC6" w:rsidRPr="00E93403">
        <w:rPr>
          <w:rFonts w:ascii="Arial" w:hAnsi="Arial" w:cs="Arial"/>
          <w:sz w:val="24"/>
          <w:szCs w:val="24"/>
        </w:rPr>
        <w:t>Municipal Santo</w:t>
      </w:r>
      <w:r w:rsidRPr="00E93403">
        <w:rPr>
          <w:rFonts w:ascii="Arial" w:hAnsi="Arial" w:cs="Arial"/>
          <w:sz w:val="24"/>
          <w:szCs w:val="24"/>
        </w:rPr>
        <w:t xml:space="preserve"> Antonio localizada a 125 km de </w:t>
      </w:r>
      <w:r w:rsidR="00B25DC6" w:rsidRPr="00E93403">
        <w:rPr>
          <w:rFonts w:ascii="Arial" w:hAnsi="Arial" w:cs="Arial"/>
          <w:sz w:val="24"/>
          <w:szCs w:val="24"/>
        </w:rPr>
        <w:t>Juara não</w:t>
      </w:r>
      <w:r w:rsidRPr="00E93403">
        <w:rPr>
          <w:rFonts w:ascii="Arial" w:hAnsi="Arial" w:cs="Arial"/>
          <w:sz w:val="24"/>
          <w:szCs w:val="24"/>
        </w:rPr>
        <w:t xml:space="preserve"> teve inscrito no processo seletivo </w:t>
      </w:r>
      <w:r w:rsidR="00B25DC6" w:rsidRPr="00E93403">
        <w:rPr>
          <w:rFonts w:ascii="Arial" w:hAnsi="Arial" w:cs="Arial"/>
          <w:sz w:val="24"/>
          <w:szCs w:val="24"/>
        </w:rPr>
        <w:t>simplificado 005</w:t>
      </w:r>
      <w:r w:rsidRPr="00E93403">
        <w:rPr>
          <w:rFonts w:ascii="Arial" w:hAnsi="Arial" w:cs="Arial"/>
          <w:sz w:val="24"/>
          <w:szCs w:val="24"/>
        </w:rPr>
        <w:t>/2021.</w:t>
      </w:r>
    </w:p>
    <w:p w:rsidR="003E1AD5" w:rsidRPr="00E93403" w:rsidRDefault="003E1AD5" w:rsidP="003E1AD5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c) Apoio Administrativo Educacional-Infraestrutura e </w:t>
      </w:r>
      <w:r w:rsidR="0004405E" w:rsidRPr="00E93403">
        <w:rPr>
          <w:rFonts w:ascii="Arial" w:hAnsi="Arial" w:cs="Arial"/>
          <w:sz w:val="24"/>
          <w:szCs w:val="24"/>
        </w:rPr>
        <w:t>Nutrição,</w:t>
      </w:r>
      <w:r w:rsidRPr="00E93403">
        <w:rPr>
          <w:rFonts w:ascii="Arial" w:hAnsi="Arial" w:cs="Arial"/>
          <w:sz w:val="24"/>
          <w:szCs w:val="24"/>
        </w:rPr>
        <w:t xml:space="preserve"> regime de 30 </w:t>
      </w:r>
      <w:r w:rsidR="00B25DC6" w:rsidRPr="00E93403">
        <w:rPr>
          <w:rFonts w:ascii="Arial" w:hAnsi="Arial" w:cs="Arial"/>
          <w:sz w:val="24"/>
          <w:szCs w:val="24"/>
        </w:rPr>
        <w:t>horas na</w:t>
      </w:r>
      <w:r w:rsidRPr="00E93403">
        <w:rPr>
          <w:rFonts w:ascii="Arial" w:hAnsi="Arial" w:cs="Arial"/>
          <w:sz w:val="24"/>
          <w:szCs w:val="24"/>
        </w:rPr>
        <w:t xml:space="preserve"> Escola Municipal Ellen Buckup a 180 km de </w:t>
      </w:r>
      <w:r w:rsidR="00B25DC6" w:rsidRPr="00E93403">
        <w:rPr>
          <w:rFonts w:ascii="Arial" w:hAnsi="Arial" w:cs="Arial"/>
          <w:sz w:val="24"/>
          <w:szCs w:val="24"/>
        </w:rPr>
        <w:t>Juara não</w:t>
      </w:r>
      <w:r w:rsidRPr="00E93403">
        <w:rPr>
          <w:rFonts w:ascii="Arial" w:hAnsi="Arial" w:cs="Arial"/>
          <w:sz w:val="24"/>
          <w:szCs w:val="24"/>
        </w:rPr>
        <w:t xml:space="preserve"> teve inscrito no processo seletivo simplificado 005/2021.</w:t>
      </w:r>
    </w:p>
    <w:p w:rsidR="00E362AF" w:rsidRPr="00E93403" w:rsidRDefault="003E1AD5" w:rsidP="00175D98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c) Apoio Administrativo Educacional-Infraestrutura e </w:t>
      </w:r>
      <w:r w:rsidR="0004405E" w:rsidRPr="00E93403">
        <w:rPr>
          <w:rFonts w:ascii="Arial" w:hAnsi="Arial" w:cs="Arial"/>
          <w:sz w:val="24"/>
          <w:szCs w:val="24"/>
        </w:rPr>
        <w:t>Nutrição,</w:t>
      </w:r>
      <w:r w:rsidRPr="00E93403">
        <w:rPr>
          <w:rFonts w:ascii="Arial" w:hAnsi="Arial" w:cs="Arial"/>
          <w:sz w:val="24"/>
          <w:szCs w:val="24"/>
        </w:rPr>
        <w:t xml:space="preserve"> regime de 30 </w:t>
      </w:r>
      <w:r w:rsidR="00B25DC6" w:rsidRPr="00E93403">
        <w:rPr>
          <w:rFonts w:ascii="Arial" w:hAnsi="Arial" w:cs="Arial"/>
          <w:sz w:val="24"/>
          <w:szCs w:val="24"/>
        </w:rPr>
        <w:t>horas na</w:t>
      </w:r>
      <w:r w:rsidRPr="00E93403">
        <w:rPr>
          <w:rFonts w:ascii="Arial" w:hAnsi="Arial" w:cs="Arial"/>
          <w:sz w:val="24"/>
          <w:szCs w:val="24"/>
        </w:rPr>
        <w:t xml:space="preserve"> Escola Municipal </w:t>
      </w:r>
      <w:r w:rsidR="00B25DC6" w:rsidRPr="00E93403">
        <w:rPr>
          <w:rFonts w:ascii="Arial" w:hAnsi="Arial" w:cs="Arial"/>
          <w:sz w:val="24"/>
          <w:szCs w:val="24"/>
        </w:rPr>
        <w:t>Renascer a</w:t>
      </w:r>
      <w:r w:rsidRPr="00E93403">
        <w:rPr>
          <w:rFonts w:ascii="Arial" w:hAnsi="Arial" w:cs="Arial"/>
          <w:sz w:val="24"/>
          <w:szCs w:val="24"/>
        </w:rPr>
        <w:t xml:space="preserve"> 120 km de </w:t>
      </w:r>
      <w:r w:rsidR="00B25DC6" w:rsidRPr="00E93403">
        <w:rPr>
          <w:rFonts w:ascii="Arial" w:hAnsi="Arial" w:cs="Arial"/>
          <w:sz w:val="24"/>
          <w:szCs w:val="24"/>
        </w:rPr>
        <w:t>Juara não</w:t>
      </w:r>
      <w:r w:rsidRPr="00E93403">
        <w:rPr>
          <w:rFonts w:ascii="Arial" w:hAnsi="Arial" w:cs="Arial"/>
          <w:sz w:val="24"/>
          <w:szCs w:val="24"/>
        </w:rPr>
        <w:t xml:space="preserve"> teve aprovado </w:t>
      </w:r>
      <w:r w:rsidR="00B25DC6" w:rsidRPr="00E93403">
        <w:rPr>
          <w:rFonts w:ascii="Arial" w:hAnsi="Arial" w:cs="Arial"/>
          <w:sz w:val="24"/>
          <w:szCs w:val="24"/>
        </w:rPr>
        <w:t>no processo</w:t>
      </w:r>
      <w:r w:rsidRPr="00E93403">
        <w:rPr>
          <w:rFonts w:ascii="Arial" w:hAnsi="Arial" w:cs="Arial"/>
          <w:sz w:val="24"/>
          <w:szCs w:val="24"/>
        </w:rPr>
        <w:t xml:space="preserve"> seletivo simplificado</w:t>
      </w:r>
      <w:r w:rsidR="0004405E" w:rsidRPr="00E93403">
        <w:rPr>
          <w:rFonts w:ascii="Arial" w:hAnsi="Arial" w:cs="Arial"/>
          <w:sz w:val="24"/>
          <w:szCs w:val="24"/>
        </w:rPr>
        <w:t xml:space="preserve"> 005/2021.</w:t>
      </w:r>
    </w:p>
    <w:p w:rsidR="0004405E" w:rsidRPr="00E93403" w:rsidRDefault="004A4916" w:rsidP="00D45757">
      <w:pPr>
        <w:pStyle w:val="PargrafodaLista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1.4</w:t>
      </w:r>
      <w:r w:rsidR="005A4A3E" w:rsidRPr="00E93403">
        <w:rPr>
          <w:rFonts w:ascii="Arial" w:hAnsi="Arial" w:cs="Arial"/>
          <w:sz w:val="24"/>
          <w:szCs w:val="24"/>
        </w:rPr>
        <w:t xml:space="preserve"> Os contratos temporários serão para provimento de pessoal em </w:t>
      </w:r>
      <w:r w:rsidR="00E25DF6" w:rsidRPr="00E93403">
        <w:rPr>
          <w:rFonts w:ascii="Arial" w:hAnsi="Arial" w:cs="Arial"/>
          <w:sz w:val="24"/>
          <w:szCs w:val="24"/>
        </w:rPr>
        <w:t xml:space="preserve">regime de urgência para os </w:t>
      </w:r>
      <w:r w:rsidR="00925E6E" w:rsidRPr="00E93403">
        <w:rPr>
          <w:rFonts w:ascii="Arial" w:hAnsi="Arial" w:cs="Arial"/>
          <w:sz w:val="24"/>
          <w:szCs w:val="24"/>
        </w:rPr>
        <w:t>cargos de</w:t>
      </w:r>
      <w:r w:rsidR="0004405E" w:rsidRPr="00E93403">
        <w:rPr>
          <w:rFonts w:ascii="Arial" w:hAnsi="Arial" w:cs="Arial"/>
          <w:sz w:val="24"/>
          <w:szCs w:val="24"/>
        </w:rPr>
        <w:t>:</w:t>
      </w:r>
    </w:p>
    <w:p w:rsidR="00075F9E" w:rsidRPr="00E93403" w:rsidRDefault="00075F9E" w:rsidP="00075F9E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04405E" w:rsidRPr="00E93403" w:rsidRDefault="00B25DC6" w:rsidP="006D538E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Professor</w:t>
      </w:r>
      <w:r w:rsidR="0004405E" w:rsidRPr="00E93403">
        <w:rPr>
          <w:rFonts w:ascii="Arial" w:hAnsi="Arial" w:cs="Arial"/>
          <w:sz w:val="24"/>
          <w:szCs w:val="24"/>
        </w:rPr>
        <w:t xml:space="preserve"> Nível Superior Licenciatura em </w:t>
      </w:r>
      <w:r w:rsidRPr="00E93403">
        <w:rPr>
          <w:rFonts w:ascii="Arial" w:hAnsi="Arial" w:cs="Arial"/>
          <w:sz w:val="24"/>
          <w:szCs w:val="24"/>
        </w:rPr>
        <w:t>Pedagogia</w:t>
      </w:r>
      <w:r w:rsidR="00027CA5" w:rsidRPr="00E93403">
        <w:rPr>
          <w:rFonts w:ascii="Arial" w:hAnsi="Arial" w:cs="Arial"/>
          <w:sz w:val="24"/>
          <w:szCs w:val="24"/>
        </w:rPr>
        <w:t xml:space="preserve"> na ausência </w:t>
      </w:r>
      <w:r w:rsidR="00175D98" w:rsidRPr="00E93403">
        <w:rPr>
          <w:rFonts w:ascii="Arial" w:hAnsi="Arial" w:cs="Arial"/>
          <w:sz w:val="24"/>
          <w:szCs w:val="24"/>
        </w:rPr>
        <w:t>deste, professor</w:t>
      </w:r>
      <w:r w:rsidR="0004405E" w:rsidRPr="00E93403">
        <w:rPr>
          <w:rFonts w:ascii="Arial" w:hAnsi="Arial" w:cs="Arial"/>
          <w:sz w:val="24"/>
          <w:szCs w:val="24"/>
        </w:rPr>
        <w:t xml:space="preserve"> </w:t>
      </w:r>
      <w:r w:rsidR="00BE0758" w:rsidRPr="00E93403">
        <w:rPr>
          <w:rFonts w:ascii="Arial" w:hAnsi="Arial" w:cs="Arial"/>
          <w:sz w:val="24"/>
          <w:szCs w:val="24"/>
        </w:rPr>
        <w:t xml:space="preserve">com Ensino Médio </w:t>
      </w:r>
      <w:r w:rsidR="005A4A3E" w:rsidRPr="00E93403">
        <w:rPr>
          <w:rFonts w:ascii="Arial" w:hAnsi="Arial" w:cs="Arial"/>
          <w:sz w:val="24"/>
          <w:szCs w:val="24"/>
        </w:rPr>
        <w:t>para s</w:t>
      </w:r>
      <w:r w:rsidR="00002C38" w:rsidRPr="00E93403">
        <w:rPr>
          <w:rFonts w:ascii="Arial" w:hAnsi="Arial" w:cs="Arial"/>
          <w:sz w:val="24"/>
          <w:szCs w:val="24"/>
        </w:rPr>
        <w:t xml:space="preserve">uprir a existência de vagas excepcionalmente nestas </w:t>
      </w:r>
      <w:r w:rsidR="005A4A3E" w:rsidRPr="00E93403">
        <w:rPr>
          <w:rFonts w:ascii="Arial" w:hAnsi="Arial" w:cs="Arial"/>
          <w:sz w:val="24"/>
          <w:szCs w:val="24"/>
        </w:rPr>
        <w:t>u</w:t>
      </w:r>
      <w:r w:rsidR="00FC4DDF" w:rsidRPr="00E93403">
        <w:rPr>
          <w:rFonts w:ascii="Arial" w:hAnsi="Arial" w:cs="Arial"/>
          <w:sz w:val="24"/>
          <w:szCs w:val="24"/>
        </w:rPr>
        <w:t>nidades escolares</w:t>
      </w:r>
      <w:r w:rsidR="00880427" w:rsidRPr="00E93403">
        <w:rPr>
          <w:rFonts w:ascii="Arial" w:hAnsi="Arial" w:cs="Arial"/>
          <w:sz w:val="24"/>
          <w:szCs w:val="24"/>
        </w:rPr>
        <w:t xml:space="preserve"> </w:t>
      </w:r>
      <w:r w:rsidR="00FC4DDF" w:rsidRPr="00E93403">
        <w:rPr>
          <w:rFonts w:ascii="Arial" w:hAnsi="Arial" w:cs="Arial"/>
          <w:sz w:val="24"/>
          <w:szCs w:val="24"/>
        </w:rPr>
        <w:t>do campo</w:t>
      </w:r>
      <w:r w:rsidR="00D7124E" w:rsidRPr="00E93403">
        <w:rPr>
          <w:rFonts w:ascii="Arial" w:hAnsi="Arial" w:cs="Arial"/>
          <w:sz w:val="24"/>
          <w:szCs w:val="24"/>
        </w:rPr>
        <w:t xml:space="preserve"> localizadas na zona rural</w:t>
      </w:r>
      <w:r w:rsidR="00FC4DDF" w:rsidRPr="00E93403">
        <w:rPr>
          <w:rFonts w:ascii="Arial" w:hAnsi="Arial" w:cs="Arial"/>
          <w:sz w:val="24"/>
          <w:szCs w:val="24"/>
        </w:rPr>
        <w:t xml:space="preserve"> do município de </w:t>
      </w:r>
      <w:r w:rsidR="005A4A3E" w:rsidRPr="00E93403">
        <w:rPr>
          <w:rFonts w:ascii="Arial" w:hAnsi="Arial" w:cs="Arial"/>
          <w:sz w:val="24"/>
          <w:szCs w:val="24"/>
        </w:rPr>
        <w:t>Juara - MT.</w:t>
      </w:r>
    </w:p>
    <w:p w:rsidR="0004405E" w:rsidRPr="00DD395C" w:rsidRDefault="0004405E" w:rsidP="00DD395C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Apoio Administrativo Educacional-Infraestrutura e Nutrição,</w:t>
      </w:r>
      <w:r w:rsidRPr="00A264A4">
        <w:rPr>
          <w:rFonts w:ascii="Arial" w:hAnsi="Arial" w:cs="Arial"/>
          <w:sz w:val="24"/>
          <w:szCs w:val="24"/>
        </w:rPr>
        <w:t xml:space="preserve"> para suprir a existência de vagas excepcionalmente nestas unidades escolares do campo localizadas na zona rural do município de Juara - MT</w:t>
      </w:r>
      <w:r w:rsidRPr="00A264A4">
        <w:rPr>
          <w:rFonts w:ascii="Arial" w:hAnsi="Arial" w:cs="Arial"/>
          <w:color w:val="FF0000"/>
          <w:sz w:val="24"/>
          <w:szCs w:val="24"/>
        </w:rPr>
        <w:t>.</w:t>
      </w:r>
    </w:p>
    <w:p w:rsidR="00B24E9F" w:rsidRDefault="00B24E9F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A participação dos candidatos no </w:t>
      </w:r>
      <w:r w:rsidRPr="00F8219F">
        <w:rPr>
          <w:rFonts w:ascii="Arial" w:hAnsi="Arial" w:cs="Arial"/>
          <w:b/>
          <w:sz w:val="24"/>
          <w:szCs w:val="24"/>
        </w:rPr>
        <w:t>Processo Seletivo Simplificado (PSS)</w:t>
      </w:r>
      <w:r>
        <w:rPr>
          <w:rFonts w:ascii="Arial" w:hAnsi="Arial" w:cs="Arial"/>
          <w:sz w:val="24"/>
          <w:szCs w:val="24"/>
        </w:rPr>
        <w:t>, não implica obrigatoriedade de sua contratação, ocorrendo apenas a expectativa de contratação, ficando reservado à Secretaria Municipal de Educação, o direito de proceder às contratações em número que atenda</w:t>
      </w:r>
      <w:r w:rsidR="00147CE0">
        <w:rPr>
          <w:rFonts w:ascii="Arial" w:hAnsi="Arial" w:cs="Arial"/>
          <w:sz w:val="24"/>
          <w:szCs w:val="24"/>
        </w:rPr>
        <w:t xml:space="preserve"> a urgência e </w:t>
      </w:r>
      <w:r w:rsidR="00035C7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necessidade</w:t>
      </w:r>
      <w:r w:rsidR="00147C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serviço público, obedecendo rigorosamente a ordem </w:t>
      </w:r>
      <w:r w:rsidR="0053342E">
        <w:rPr>
          <w:rFonts w:ascii="Arial" w:hAnsi="Arial" w:cs="Arial"/>
          <w:sz w:val="24"/>
          <w:szCs w:val="24"/>
        </w:rPr>
        <w:t>decrescente de</w:t>
      </w:r>
      <w:r>
        <w:rPr>
          <w:rFonts w:ascii="Arial" w:hAnsi="Arial" w:cs="Arial"/>
          <w:sz w:val="24"/>
          <w:szCs w:val="24"/>
        </w:rPr>
        <w:t xml:space="preserve"> classificação</w:t>
      </w:r>
      <w:r w:rsidR="0053342E">
        <w:rPr>
          <w:rFonts w:ascii="Arial" w:hAnsi="Arial" w:cs="Arial"/>
          <w:sz w:val="24"/>
          <w:szCs w:val="24"/>
        </w:rPr>
        <w:t xml:space="preserve"> do total de </w:t>
      </w:r>
      <w:r w:rsidR="00D9327B">
        <w:rPr>
          <w:rFonts w:ascii="Arial" w:hAnsi="Arial" w:cs="Arial"/>
          <w:sz w:val="24"/>
          <w:szCs w:val="24"/>
        </w:rPr>
        <w:t>pontos dentro</w:t>
      </w:r>
      <w:r>
        <w:rPr>
          <w:rFonts w:ascii="Arial" w:hAnsi="Arial" w:cs="Arial"/>
          <w:sz w:val="24"/>
          <w:szCs w:val="24"/>
        </w:rPr>
        <w:t xml:space="preserve"> do prazo de validade deste Edital.</w:t>
      </w:r>
    </w:p>
    <w:p w:rsidR="00035C79" w:rsidRDefault="001C6FAB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1.6</w:t>
      </w:r>
      <w:r w:rsidR="00035C79">
        <w:rPr>
          <w:rFonts w:ascii="Arial" w:hAnsi="Arial" w:cs="Arial"/>
          <w:sz w:val="24"/>
          <w:szCs w:val="24"/>
        </w:rPr>
        <w:t xml:space="preserve"> </w:t>
      </w:r>
      <w:r w:rsidR="00F8219F">
        <w:rPr>
          <w:rFonts w:ascii="Arial" w:hAnsi="Arial" w:cs="Arial"/>
          <w:sz w:val="24"/>
          <w:szCs w:val="24"/>
        </w:rPr>
        <w:t xml:space="preserve">A divulgação do presente regulamento e demais atos referente ao </w:t>
      </w:r>
      <w:r w:rsidR="00F8219F" w:rsidRPr="00F8219F">
        <w:rPr>
          <w:rFonts w:ascii="Arial" w:hAnsi="Arial" w:cs="Arial"/>
          <w:b/>
          <w:sz w:val="24"/>
          <w:szCs w:val="24"/>
        </w:rPr>
        <w:t>Processo Seletivo Simplificado (PSS)</w:t>
      </w:r>
      <w:r w:rsidR="00F8219F">
        <w:rPr>
          <w:rFonts w:ascii="Arial" w:hAnsi="Arial" w:cs="Arial"/>
          <w:sz w:val="24"/>
          <w:szCs w:val="24"/>
        </w:rPr>
        <w:t xml:space="preserve"> </w:t>
      </w:r>
      <w:r w:rsidR="00F8219F" w:rsidRPr="00F8219F">
        <w:rPr>
          <w:rFonts w:ascii="Arial" w:hAnsi="Arial" w:cs="Arial"/>
          <w:sz w:val="24"/>
          <w:szCs w:val="24"/>
        </w:rPr>
        <w:t>dar-se-ão por editais</w:t>
      </w:r>
      <w:r w:rsidR="00F8219F">
        <w:rPr>
          <w:rFonts w:ascii="Arial" w:hAnsi="Arial" w:cs="Arial"/>
          <w:sz w:val="24"/>
          <w:szCs w:val="24"/>
        </w:rPr>
        <w:t xml:space="preserve"> </w:t>
      </w:r>
      <w:r w:rsidR="00F8219F" w:rsidRPr="00F8219F">
        <w:rPr>
          <w:rFonts w:ascii="Arial" w:hAnsi="Arial" w:cs="Arial"/>
          <w:sz w:val="24"/>
          <w:szCs w:val="24"/>
        </w:rPr>
        <w:t xml:space="preserve">e comunicados, que serão afixados no </w:t>
      </w:r>
      <w:r w:rsidR="00F8219F"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z w:val="24"/>
          <w:szCs w:val="24"/>
        </w:rPr>
        <w:t>ral da Secretaria Municipal de E</w:t>
      </w:r>
      <w:r w:rsidR="00F8219F">
        <w:rPr>
          <w:rFonts w:ascii="Arial" w:hAnsi="Arial" w:cs="Arial"/>
          <w:sz w:val="24"/>
          <w:szCs w:val="24"/>
        </w:rPr>
        <w:t xml:space="preserve">ducação, situada a Avenida </w:t>
      </w:r>
      <w:r w:rsidR="00DD395C">
        <w:rPr>
          <w:rFonts w:ascii="Arial" w:hAnsi="Arial" w:cs="Arial"/>
          <w:sz w:val="24"/>
          <w:szCs w:val="24"/>
        </w:rPr>
        <w:t>Maranhão 250  N –</w:t>
      </w:r>
      <w:r w:rsidR="00F8219F">
        <w:rPr>
          <w:rFonts w:ascii="Arial" w:hAnsi="Arial" w:cs="Arial"/>
          <w:sz w:val="24"/>
          <w:szCs w:val="24"/>
        </w:rPr>
        <w:t xml:space="preserve"> Juara MT</w:t>
      </w:r>
      <w:r>
        <w:rPr>
          <w:rFonts w:ascii="Arial" w:hAnsi="Arial" w:cs="Arial"/>
          <w:sz w:val="24"/>
          <w:szCs w:val="24"/>
        </w:rPr>
        <w:t>, bem como na sede da Prefeitura Municipal de Juara – MT, localizada na Rua Niterói, número 81N, Centro e nos sites</w:t>
      </w:r>
      <w:r w:rsidR="00F8219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0125B" w:rsidRPr="00B33C13">
          <w:rPr>
            <w:rStyle w:val="Hyperlink"/>
            <w:rFonts w:ascii="Arial" w:hAnsi="Arial" w:cs="Arial"/>
            <w:sz w:val="24"/>
            <w:szCs w:val="24"/>
          </w:rPr>
          <w:t>www.diariomunicipal.org.mt</w:t>
        </w:r>
      </w:hyperlink>
      <w:r>
        <w:rPr>
          <w:rFonts w:ascii="Arial" w:hAnsi="Arial" w:cs="Arial"/>
          <w:sz w:val="24"/>
          <w:szCs w:val="24"/>
        </w:rPr>
        <w:t xml:space="preserve"> e </w:t>
      </w:r>
      <w:hyperlink r:id="rId10" w:history="1">
        <w:r w:rsidRPr="001A6BF8">
          <w:rPr>
            <w:rStyle w:val="Hyperlink"/>
            <w:rFonts w:ascii="Arial" w:hAnsi="Arial" w:cs="Arial"/>
            <w:sz w:val="24"/>
            <w:szCs w:val="24"/>
          </w:rPr>
          <w:t>www.juara.mt.gov.br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C6FAB" w:rsidRDefault="001C6FAB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 Será de</w:t>
      </w:r>
      <w:r w:rsidR="00463613">
        <w:rPr>
          <w:rFonts w:ascii="Arial" w:hAnsi="Arial" w:cs="Arial"/>
          <w:sz w:val="24"/>
          <w:szCs w:val="24"/>
        </w:rPr>
        <w:t xml:space="preserve"> responsabilidade exclusiva </w:t>
      </w:r>
      <w:r w:rsidR="0088109C">
        <w:rPr>
          <w:rFonts w:ascii="Arial" w:hAnsi="Arial" w:cs="Arial"/>
          <w:sz w:val="24"/>
          <w:szCs w:val="24"/>
        </w:rPr>
        <w:t>do candidato o acompanhamento dos prazos,</w:t>
      </w:r>
      <w:r w:rsidR="009412D9">
        <w:rPr>
          <w:rFonts w:ascii="Arial" w:hAnsi="Arial" w:cs="Arial"/>
          <w:sz w:val="24"/>
          <w:szCs w:val="24"/>
        </w:rPr>
        <w:t xml:space="preserve"> </w:t>
      </w:r>
      <w:r w:rsidR="00463613">
        <w:rPr>
          <w:rFonts w:ascii="Arial" w:hAnsi="Arial" w:cs="Arial"/>
          <w:sz w:val="24"/>
          <w:szCs w:val="24"/>
        </w:rPr>
        <w:t>locais e horários para realização de todos os atos do presente</w:t>
      </w:r>
      <w:r w:rsidR="00CE09A7" w:rsidRPr="00CE09A7">
        <w:rPr>
          <w:rFonts w:ascii="Arial" w:hAnsi="Arial" w:cs="Arial"/>
          <w:b/>
          <w:sz w:val="24"/>
          <w:szCs w:val="24"/>
        </w:rPr>
        <w:t xml:space="preserve"> </w:t>
      </w:r>
      <w:r w:rsidR="00CE09A7" w:rsidRPr="00F8219F">
        <w:rPr>
          <w:rFonts w:ascii="Arial" w:hAnsi="Arial" w:cs="Arial"/>
          <w:b/>
          <w:sz w:val="24"/>
          <w:szCs w:val="24"/>
        </w:rPr>
        <w:t>Processo Seletivo Simplificado</w:t>
      </w:r>
      <w:r w:rsidR="00463613">
        <w:rPr>
          <w:rFonts w:ascii="Arial" w:hAnsi="Arial" w:cs="Arial"/>
          <w:sz w:val="24"/>
          <w:szCs w:val="24"/>
        </w:rPr>
        <w:t xml:space="preserve"> </w:t>
      </w:r>
      <w:r w:rsidR="00CE09A7">
        <w:rPr>
          <w:rFonts w:ascii="Arial" w:hAnsi="Arial" w:cs="Arial"/>
          <w:sz w:val="24"/>
          <w:szCs w:val="24"/>
        </w:rPr>
        <w:t>(</w:t>
      </w:r>
      <w:r w:rsidR="00463613" w:rsidRPr="00463613">
        <w:rPr>
          <w:rFonts w:ascii="Arial" w:hAnsi="Arial" w:cs="Arial"/>
          <w:b/>
          <w:sz w:val="24"/>
          <w:szCs w:val="24"/>
        </w:rPr>
        <w:t>PSS</w:t>
      </w:r>
      <w:r w:rsidR="00CE09A7">
        <w:rPr>
          <w:rFonts w:ascii="Arial" w:hAnsi="Arial" w:cs="Arial"/>
          <w:b/>
          <w:sz w:val="24"/>
          <w:szCs w:val="24"/>
        </w:rPr>
        <w:t>)</w:t>
      </w:r>
      <w:r w:rsidR="00463613">
        <w:rPr>
          <w:rFonts w:ascii="Arial" w:hAnsi="Arial" w:cs="Arial"/>
          <w:sz w:val="24"/>
          <w:szCs w:val="24"/>
        </w:rPr>
        <w:t>, inclusive as alterações.</w:t>
      </w:r>
    </w:p>
    <w:p w:rsidR="00463613" w:rsidRPr="00E93403" w:rsidRDefault="009412D9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 O Cronograma de datas </w:t>
      </w:r>
      <w:r w:rsidR="00463613">
        <w:rPr>
          <w:rFonts w:ascii="Arial" w:hAnsi="Arial" w:cs="Arial"/>
          <w:sz w:val="24"/>
          <w:szCs w:val="24"/>
        </w:rPr>
        <w:t>e atividade</w:t>
      </w:r>
      <w:r>
        <w:rPr>
          <w:rFonts w:ascii="Arial" w:hAnsi="Arial" w:cs="Arial"/>
          <w:sz w:val="24"/>
          <w:szCs w:val="24"/>
        </w:rPr>
        <w:t>s</w:t>
      </w:r>
      <w:r w:rsidR="00463613">
        <w:rPr>
          <w:rFonts w:ascii="Arial" w:hAnsi="Arial" w:cs="Arial"/>
          <w:sz w:val="24"/>
          <w:szCs w:val="24"/>
        </w:rPr>
        <w:t xml:space="preserve"> do</w:t>
      </w:r>
      <w:r w:rsidR="00CE09A7" w:rsidRPr="00CE09A7">
        <w:rPr>
          <w:rFonts w:ascii="Arial" w:hAnsi="Arial" w:cs="Arial"/>
          <w:b/>
          <w:sz w:val="24"/>
          <w:szCs w:val="24"/>
        </w:rPr>
        <w:t xml:space="preserve"> </w:t>
      </w:r>
      <w:r w:rsidR="00CE09A7" w:rsidRPr="00F8219F">
        <w:rPr>
          <w:rFonts w:ascii="Arial" w:hAnsi="Arial" w:cs="Arial"/>
          <w:b/>
          <w:sz w:val="24"/>
          <w:szCs w:val="24"/>
        </w:rPr>
        <w:t xml:space="preserve">Processo </w:t>
      </w:r>
      <w:r w:rsidR="00D51BD6" w:rsidRPr="00F8219F">
        <w:rPr>
          <w:rFonts w:ascii="Arial" w:hAnsi="Arial" w:cs="Arial"/>
          <w:b/>
          <w:sz w:val="24"/>
          <w:szCs w:val="24"/>
        </w:rPr>
        <w:t>Seletivo Simplificad</w:t>
      </w:r>
      <w:r w:rsidR="00D51BD6" w:rsidRPr="00BE415A">
        <w:rPr>
          <w:rFonts w:ascii="Arial" w:hAnsi="Arial" w:cs="Arial"/>
          <w:b/>
          <w:sz w:val="24"/>
          <w:szCs w:val="24"/>
        </w:rPr>
        <w:t>o</w:t>
      </w:r>
      <w:r w:rsidR="00D51BD6" w:rsidRPr="00BE415A">
        <w:rPr>
          <w:rFonts w:ascii="Arial" w:hAnsi="Arial" w:cs="Arial"/>
          <w:sz w:val="24"/>
          <w:szCs w:val="24"/>
        </w:rPr>
        <w:t xml:space="preserve"> (</w:t>
      </w:r>
      <w:r w:rsidR="00D51BD6" w:rsidRPr="00BE415A">
        <w:rPr>
          <w:rFonts w:ascii="Arial" w:hAnsi="Arial" w:cs="Arial"/>
          <w:b/>
          <w:sz w:val="24"/>
          <w:szCs w:val="24"/>
        </w:rPr>
        <w:t xml:space="preserve">PSS), </w:t>
      </w:r>
      <w:r w:rsidR="00D51BD6" w:rsidRPr="00BE415A">
        <w:rPr>
          <w:rFonts w:ascii="Arial" w:hAnsi="Arial" w:cs="Arial"/>
          <w:sz w:val="24"/>
          <w:szCs w:val="24"/>
        </w:rPr>
        <w:t>constante neste Edital</w:t>
      </w:r>
      <w:r w:rsidR="00463613" w:rsidRPr="00BE415A">
        <w:rPr>
          <w:rFonts w:ascii="Arial" w:hAnsi="Arial" w:cs="Arial"/>
          <w:sz w:val="24"/>
          <w:szCs w:val="24"/>
        </w:rPr>
        <w:t>, conforme Anexo</w:t>
      </w:r>
      <w:r w:rsidR="00F32D15" w:rsidRPr="00075F9E">
        <w:rPr>
          <w:rFonts w:ascii="Arial" w:hAnsi="Arial" w:cs="Arial"/>
          <w:color w:val="00B050"/>
          <w:sz w:val="24"/>
          <w:szCs w:val="24"/>
        </w:rPr>
        <w:t xml:space="preserve"> </w:t>
      </w:r>
      <w:r w:rsidR="00175D98" w:rsidRPr="00E93403">
        <w:rPr>
          <w:rFonts w:ascii="Arial" w:hAnsi="Arial" w:cs="Arial"/>
          <w:sz w:val="24"/>
          <w:szCs w:val="24"/>
        </w:rPr>
        <w:t>V</w:t>
      </w:r>
      <w:r w:rsidR="00463613" w:rsidRPr="00E93403">
        <w:rPr>
          <w:rFonts w:ascii="Arial" w:hAnsi="Arial" w:cs="Arial"/>
          <w:sz w:val="24"/>
          <w:szCs w:val="24"/>
        </w:rPr>
        <w:t xml:space="preserve"> poderão sofrer alterações de acordo com a necessidade e casos </w:t>
      </w:r>
      <w:r w:rsidR="00D51BD6" w:rsidRPr="00E93403">
        <w:rPr>
          <w:rFonts w:ascii="Arial" w:hAnsi="Arial" w:cs="Arial"/>
          <w:sz w:val="24"/>
          <w:szCs w:val="24"/>
        </w:rPr>
        <w:t>fortuitos.</w:t>
      </w:r>
    </w:p>
    <w:p w:rsidR="001D092A" w:rsidRPr="00E93403" w:rsidRDefault="001D092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1.9 Os cargos, nível de escolaridade, requisitos básicos, números de vagas, valor da remuneração, carga horária e características do trabalho estão no A</w:t>
      </w:r>
      <w:r w:rsidR="009412D9" w:rsidRPr="00E93403">
        <w:rPr>
          <w:rFonts w:ascii="Arial" w:hAnsi="Arial" w:cs="Arial"/>
          <w:sz w:val="24"/>
          <w:szCs w:val="24"/>
        </w:rPr>
        <w:t>nexo I</w:t>
      </w:r>
      <w:r w:rsidR="00175D98" w:rsidRPr="00E93403">
        <w:rPr>
          <w:rFonts w:ascii="Arial" w:hAnsi="Arial" w:cs="Arial"/>
          <w:sz w:val="24"/>
          <w:szCs w:val="24"/>
        </w:rPr>
        <w:t xml:space="preserve"> e II</w:t>
      </w:r>
      <w:r w:rsidR="009412D9" w:rsidRPr="00E93403">
        <w:rPr>
          <w:rFonts w:ascii="Arial" w:hAnsi="Arial" w:cs="Arial"/>
          <w:sz w:val="24"/>
          <w:szCs w:val="24"/>
        </w:rPr>
        <w:t xml:space="preserve">. </w:t>
      </w:r>
    </w:p>
    <w:p w:rsidR="001D092A" w:rsidRPr="00E93403" w:rsidRDefault="00CE09A7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>2 DO LOCAL E PERÍ</w:t>
      </w:r>
      <w:r w:rsidR="001D092A" w:rsidRPr="00E93403">
        <w:rPr>
          <w:rFonts w:ascii="Arial" w:hAnsi="Arial" w:cs="Arial"/>
          <w:b/>
          <w:sz w:val="24"/>
          <w:szCs w:val="24"/>
        </w:rPr>
        <w:t>ODO DAS INSCRIÇÕES:</w:t>
      </w:r>
    </w:p>
    <w:p w:rsidR="001D092A" w:rsidRPr="00E93403" w:rsidRDefault="001D092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2.1 As inscrições implica conhecimento e aceitação das normas e condições estabelecidas neste Edital, sobre as quais os inscritos não poderão alegar desconhecimento.</w:t>
      </w:r>
    </w:p>
    <w:p w:rsidR="001D092A" w:rsidRPr="00E93403" w:rsidRDefault="001D092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2.2 As inscrições </w:t>
      </w:r>
      <w:r w:rsidR="009755D1" w:rsidRPr="00E93403">
        <w:rPr>
          <w:rFonts w:ascii="Arial" w:hAnsi="Arial" w:cs="Arial"/>
          <w:sz w:val="24"/>
          <w:szCs w:val="24"/>
        </w:rPr>
        <w:t xml:space="preserve">para </w:t>
      </w:r>
      <w:r w:rsidR="00A278AB" w:rsidRPr="00E93403">
        <w:rPr>
          <w:rFonts w:ascii="Arial" w:hAnsi="Arial" w:cs="Arial"/>
          <w:sz w:val="24"/>
          <w:szCs w:val="24"/>
        </w:rPr>
        <w:t>seleção de contrato temporário</w:t>
      </w:r>
      <w:r w:rsidR="001E437F" w:rsidRPr="00E93403">
        <w:rPr>
          <w:rFonts w:ascii="Arial" w:hAnsi="Arial" w:cs="Arial"/>
          <w:sz w:val="24"/>
          <w:szCs w:val="24"/>
        </w:rPr>
        <w:t xml:space="preserve"> em regime de urgência</w:t>
      </w:r>
      <w:r w:rsidR="00A278AB" w:rsidRPr="00E93403">
        <w:rPr>
          <w:rFonts w:ascii="Arial" w:hAnsi="Arial" w:cs="Arial"/>
          <w:sz w:val="24"/>
          <w:szCs w:val="24"/>
        </w:rPr>
        <w:t xml:space="preserve">, para os cargos estabelecidos neste </w:t>
      </w:r>
      <w:r w:rsidR="000C1649" w:rsidRPr="00E93403">
        <w:rPr>
          <w:rFonts w:ascii="Arial" w:hAnsi="Arial" w:cs="Arial"/>
          <w:sz w:val="24"/>
          <w:szCs w:val="24"/>
        </w:rPr>
        <w:t xml:space="preserve">Edital, </w:t>
      </w:r>
      <w:r w:rsidR="00A278AB" w:rsidRPr="00E93403">
        <w:rPr>
          <w:rFonts w:ascii="Arial" w:hAnsi="Arial" w:cs="Arial"/>
          <w:sz w:val="24"/>
          <w:szCs w:val="24"/>
        </w:rPr>
        <w:t>de</w:t>
      </w:r>
      <w:r w:rsidR="009755D1" w:rsidRPr="00E93403">
        <w:rPr>
          <w:rFonts w:ascii="Arial" w:hAnsi="Arial" w:cs="Arial"/>
          <w:sz w:val="24"/>
          <w:szCs w:val="24"/>
        </w:rPr>
        <w:t xml:space="preserve"> </w:t>
      </w:r>
      <w:r w:rsidR="009755D1" w:rsidRPr="00E93403">
        <w:rPr>
          <w:rFonts w:ascii="Arial" w:hAnsi="Arial" w:cs="Arial"/>
          <w:b/>
          <w:sz w:val="24"/>
          <w:szCs w:val="24"/>
        </w:rPr>
        <w:t>Processo Seletivo Simplificado (PSS)</w:t>
      </w:r>
      <w:r w:rsidR="00D51BD6" w:rsidRPr="00E93403">
        <w:rPr>
          <w:rFonts w:ascii="Arial" w:hAnsi="Arial" w:cs="Arial"/>
          <w:b/>
          <w:sz w:val="24"/>
          <w:szCs w:val="24"/>
        </w:rPr>
        <w:t xml:space="preserve"> </w:t>
      </w:r>
      <w:r w:rsidR="009755D1" w:rsidRPr="00E93403">
        <w:rPr>
          <w:rFonts w:ascii="Arial" w:hAnsi="Arial" w:cs="Arial"/>
          <w:sz w:val="24"/>
          <w:szCs w:val="24"/>
        </w:rPr>
        <w:t>serão gratuitos e realizadas conforme abaixo:</w:t>
      </w:r>
    </w:p>
    <w:p w:rsidR="009755D1" w:rsidRPr="00E93403" w:rsidRDefault="009755D1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 xml:space="preserve">I </w:t>
      </w:r>
      <w:r w:rsidRPr="00E93403">
        <w:rPr>
          <w:rFonts w:ascii="Arial" w:hAnsi="Arial" w:cs="Arial"/>
          <w:sz w:val="24"/>
          <w:szCs w:val="24"/>
        </w:rPr>
        <w:t>As inscrições</w:t>
      </w:r>
      <w:r w:rsidRPr="00E93403">
        <w:rPr>
          <w:rFonts w:ascii="Arial" w:hAnsi="Arial" w:cs="Arial"/>
          <w:b/>
          <w:sz w:val="24"/>
          <w:szCs w:val="24"/>
        </w:rPr>
        <w:t xml:space="preserve"> </w:t>
      </w:r>
      <w:r w:rsidRPr="00E93403">
        <w:rPr>
          <w:rFonts w:ascii="Arial" w:hAnsi="Arial" w:cs="Arial"/>
          <w:sz w:val="24"/>
          <w:szCs w:val="24"/>
        </w:rPr>
        <w:t>serão realizadas na Secretaria Municipal de Educação, situada na Ave</w:t>
      </w:r>
      <w:r w:rsidR="00DD395C" w:rsidRPr="00E93403">
        <w:rPr>
          <w:rFonts w:ascii="Arial" w:hAnsi="Arial" w:cs="Arial"/>
          <w:sz w:val="24"/>
          <w:szCs w:val="24"/>
        </w:rPr>
        <w:t xml:space="preserve">nida Maranhão 250 N </w:t>
      </w:r>
      <w:r w:rsidRPr="00E93403">
        <w:rPr>
          <w:rFonts w:ascii="Arial" w:hAnsi="Arial" w:cs="Arial"/>
          <w:sz w:val="24"/>
          <w:szCs w:val="24"/>
        </w:rPr>
        <w:t xml:space="preserve">– Juara – MT. </w:t>
      </w:r>
      <w:r w:rsidR="006C3E88" w:rsidRPr="00E93403">
        <w:rPr>
          <w:rFonts w:ascii="Arial" w:hAnsi="Arial" w:cs="Arial"/>
          <w:b/>
          <w:sz w:val="24"/>
          <w:szCs w:val="24"/>
        </w:rPr>
        <w:t>No dia</w:t>
      </w:r>
      <w:r w:rsidR="00085359" w:rsidRPr="00E93403">
        <w:rPr>
          <w:rFonts w:ascii="Arial" w:hAnsi="Arial" w:cs="Arial"/>
          <w:b/>
          <w:sz w:val="24"/>
          <w:szCs w:val="24"/>
        </w:rPr>
        <w:t xml:space="preserve"> 11</w:t>
      </w:r>
      <w:r w:rsidR="00D3660D" w:rsidRPr="00E93403">
        <w:rPr>
          <w:rFonts w:ascii="Arial" w:hAnsi="Arial" w:cs="Arial"/>
          <w:b/>
          <w:sz w:val="24"/>
          <w:szCs w:val="24"/>
        </w:rPr>
        <w:t xml:space="preserve"> </w:t>
      </w:r>
      <w:r w:rsidR="00D45C95" w:rsidRPr="00E93403">
        <w:rPr>
          <w:rFonts w:ascii="Arial" w:hAnsi="Arial" w:cs="Arial"/>
          <w:b/>
          <w:sz w:val="24"/>
          <w:szCs w:val="24"/>
        </w:rPr>
        <w:t xml:space="preserve">de </w:t>
      </w:r>
      <w:r w:rsidR="00B25DC6" w:rsidRPr="00E93403">
        <w:rPr>
          <w:rFonts w:ascii="Arial" w:hAnsi="Arial" w:cs="Arial"/>
          <w:b/>
          <w:sz w:val="24"/>
          <w:szCs w:val="24"/>
        </w:rPr>
        <w:t>Janeiro</w:t>
      </w:r>
      <w:r w:rsidR="00D45C95" w:rsidRPr="00E93403">
        <w:rPr>
          <w:rFonts w:ascii="Arial" w:hAnsi="Arial" w:cs="Arial"/>
          <w:b/>
          <w:sz w:val="24"/>
          <w:szCs w:val="24"/>
        </w:rPr>
        <w:t xml:space="preserve"> de </w:t>
      </w:r>
      <w:r w:rsidR="00085359" w:rsidRPr="00E93403">
        <w:rPr>
          <w:rFonts w:ascii="Arial" w:hAnsi="Arial" w:cs="Arial"/>
          <w:b/>
          <w:sz w:val="24"/>
          <w:szCs w:val="24"/>
        </w:rPr>
        <w:t>2022</w:t>
      </w:r>
      <w:r w:rsidRPr="00E93403">
        <w:rPr>
          <w:rFonts w:ascii="Arial" w:hAnsi="Arial" w:cs="Arial"/>
          <w:b/>
          <w:sz w:val="24"/>
          <w:szCs w:val="24"/>
        </w:rPr>
        <w:t>, no horário das 8 horas às 11 h</w:t>
      </w:r>
      <w:r w:rsidR="00B25DC6" w:rsidRPr="00E93403">
        <w:rPr>
          <w:rFonts w:ascii="Arial" w:hAnsi="Arial" w:cs="Arial"/>
          <w:b/>
          <w:sz w:val="24"/>
          <w:szCs w:val="24"/>
        </w:rPr>
        <w:t>oras e das 13 horas às 16</w:t>
      </w:r>
      <w:r w:rsidR="001A2586" w:rsidRPr="00E93403">
        <w:rPr>
          <w:rFonts w:ascii="Arial" w:hAnsi="Arial" w:cs="Arial"/>
          <w:b/>
          <w:sz w:val="24"/>
          <w:szCs w:val="24"/>
        </w:rPr>
        <w:t xml:space="preserve"> horas</w:t>
      </w:r>
      <w:r w:rsidR="006F1CAD" w:rsidRPr="00E93403">
        <w:rPr>
          <w:rFonts w:ascii="Arial" w:hAnsi="Arial" w:cs="Arial"/>
          <w:b/>
          <w:sz w:val="24"/>
          <w:szCs w:val="24"/>
        </w:rPr>
        <w:t>.</w:t>
      </w:r>
      <w:r w:rsidR="00DD395C" w:rsidRPr="00E93403">
        <w:rPr>
          <w:rFonts w:ascii="Arial" w:hAnsi="Arial" w:cs="Arial"/>
          <w:b/>
          <w:sz w:val="24"/>
          <w:szCs w:val="24"/>
        </w:rPr>
        <w:t xml:space="preserve"> </w:t>
      </w:r>
    </w:p>
    <w:p w:rsidR="009755D1" w:rsidRDefault="009755D1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755D1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9755D1">
        <w:rPr>
          <w:rFonts w:ascii="Arial" w:hAnsi="Arial" w:cs="Arial"/>
          <w:sz w:val="24"/>
          <w:szCs w:val="24"/>
        </w:rPr>
        <w:t>O candidato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55D1">
        <w:rPr>
          <w:rFonts w:ascii="Arial" w:hAnsi="Arial" w:cs="Arial"/>
          <w:sz w:val="24"/>
          <w:szCs w:val="24"/>
        </w:rPr>
        <w:t>deverá realizar sua inscrição</w:t>
      </w:r>
      <w:r>
        <w:rPr>
          <w:rFonts w:ascii="Arial" w:hAnsi="Arial" w:cs="Arial"/>
          <w:sz w:val="24"/>
          <w:szCs w:val="24"/>
        </w:rPr>
        <w:t xml:space="preserve"> somente em uma unidade escolar do Campo, ou seja, </w:t>
      </w:r>
      <w:r w:rsidR="00CE09A7">
        <w:rPr>
          <w:rFonts w:ascii="Arial" w:hAnsi="Arial" w:cs="Arial"/>
          <w:sz w:val="24"/>
          <w:szCs w:val="24"/>
        </w:rPr>
        <w:t>naquela que pretende trabalhar conforme</w:t>
      </w:r>
      <w:r w:rsidR="00880427">
        <w:rPr>
          <w:rFonts w:ascii="Arial" w:hAnsi="Arial" w:cs="Arial"/>
          <w:sz w:val="24"/>
          <w:szCs w:val="24"/>
        </w:rPr>
        <w:t xml:space="preserve"> consta no</w:t>
      </w:r>
      <w:r w:rsidR="000726F5">
        <w:rPr>
          <w:rFonts w:ascii="Arial" w:hAnsi="Arial" w:cs="Arial"/>
          <w:sz w:val="24"/>
          <w:szCs w:val="24"/>
        </w:rPr>
        <w:t xml:space="preserve"> </w:t>
      </w:r>
      <w:r w:rsidR="00CE09A7" w:rsidRPr="00A264A4">
        <w:rPr>
          <w:rFonts w:ascii="Arial" w:hAnsi="Arial" w:cs="Arial"/>
          <w:sz w:val="24"/>
          <w:szCs w:val="24"/>
        </w:rPr>
        <w:t>Anexo I</w:t>
      </w:r>
      <w:r w:rsidR="000726F5" w:rsidRPr="00A264A4">
        <w:rPr>
          <w:rFonts w:ascii="Arial" w:hAnsi="Arial" w:cs="Arial"/>
          <w:sz w:val="24"/>
          <w:szCs w:val="24"/>
        </w:rPr>
        <w:t>,</w:t>
      </w:r>
      <w:r w:rsidR="000726F5">
        <w:rPr>
          <w:rFonts w:ascii="Arial" w:hAnsi="Arial" w:cs="Arial"/>
          <w:sz w:val="24"/>
          <w:szCs w:val="24"/>
        </w:rPr>
        <w:t xml:space="preserve"> deste Edital.</w:t>
      </w:r>
    </w:p>
    <w:p w:rsidR="009755D1" w:rsidRPr="00E93403" w:rsidRDefault="009755D1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45C95">
        <w:rPr>
          <w:rFonts w:ascii="Arial" w:hAnsi="Arial" w:cs="Arial"/>
          <w:b/>
          <w:sz w:val="24"/>
          <w:szCs w:val="24"/>
        </w:rPr>
        <w:t>III</w:t>
      </w:r>
      <w:r w:rsidRPr="00C5053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47957" w:rsidRPr="00D45C95">
        <w:rPr>
          <w:rFonts w:ascii="Arial" w:hAnsi="Arial" w:cs="Arial"/>
          <w:b/>
          <w:sz w:val="24"/>
          <w:szCs w:val="24"/>
        </w:rPr>
        <w:t xml:space="preserve">O candidato deverá comparecer no local e horário indicado no </w:t>
      </w:r>
      <w:r w:rsidR="004F23B6" w:rsidRPr="00E93403">
        <w:rPr>
          <w:rFonts w:ascii="Arial" w:hAnsi="Arial" w:cs="Arial"/>
          <w:b/>
          <w:sz w:val="24"/>
          <w:szCs w:val="24"/>
        </w:rPr>
        <w:t>inciso</w:t>
      </w:r>
      <w:r w:rsidR="00047957" w:rsidRPr="00E93403">
        <w:rPr>
          <w:rFonts w:ascii="Arial" w:hAnsi="Arial" w:cs="Arial"/>
          <w:b/>
          <w:sz w:val="24"/>
          <w:szCs w:val="24"/>
        </w:rPr>
        <w:t xml:space="preserve"> I com originais e cópias</w:t>
      </w:r>
      <w:r w:rsidR="00D65D29" w:rsidRPr="00E93403">
        <w:rPr>
          <w:rFonts w:ascii="Arial" w:hAnsi="Arial" w:cs="Arial"/>
          <w:b/>
          <w:sz w:val="24"/>
          <w:szCs w:val="24"/>
        </w:rPr>
        <w:t xml:space="preserve"> da Certidão de Nascimento ou Casamento;</w:t>
      </w:r>
      <w:r w:rsidR="00047957" w:rsidRPr="00E93403">
        <w:rPr>
          <w:rFonts w:ascii="Arial" w:hAnsi="Arial" w:cs="Arial"/>
          <w:b/>
          <w:sz w:val="24"/>
          <w:szCs w:val="24"/>
        </w:rPr>
        <w:t xml:space="preserve"> </w:t>
      </w:r>
      <w:r w:rsidR="00337BB5" w:rsidRPr="00E93403">
        <w:rPr>
          <w:rFonts w:ascii="Arial" w:hAnsi="Arial" w:cs="Arial"/>
          <w:b/>
          <w:sz w:val="24"/>
          <w:szCs w:val="24"/>
        </w:rPr>
        <w:t xml:space="preserve">cópia </w:t>
      </w:r>
      <w:r w:rsidR="00047957" w:rsidRPr="00E93403">
        <w:rPr>
          <w:rFonts w:ascii="Arial" w:hAnsi="Arial" w:cs="Arial"/>
          <w:b/>
          <w:sz w:val="24"/>
          <w:szCs w:val="24"/>
        </w:rPr>
        <w:t>do RG; CPF;</w:t>
      </w:r>
      <w:r w:rsidR="00556678" w:rsidRPr="00E93403">
        <w:rPr>
          <w:rFonts w:ascii="Arial" w:hAnsi="Arial" w:cs="Arial"/>
          <w:b/>
          <w:sz w:val="24"/>
          <w:szCs w:val="24"/>
        </w:rPr>
        <w:t xml:space="preserve"> </w:t>
      </w:r>
      <w:r w:rsidR="00D9327B" w:rsidRPr="00E93403">
        <w:rPr>
          <w:rFonts w:ascii="Arial" w:hAnsi="Arial" w:cs="Arial"/>
          <w:b/>
          <w:sz w:val="24"/>
          <w:szCs w:val="24"/>
        </w:rPr>
        <w:t>Título</w:t>
      </w:r>
      <w:r w:rsidR="00047957" w:rsidRPr="00E93403">
        <w:rPr>
          <w:rFonts w:ascii="Arial" w:hAnsi="Arial" w:cs="Arial"/>
          <w:b/>
          <w:sz w:val="24"/>
          <w:szCs w:val="24"/>
        </w:rPr>
        <w:t xml:space="preserve"> de Eleitor;</w:t>
      </w:r>
      <w:r w:rsidR="00556678" w:rsidRPr="00E93403">
        <w:rPr>
          <w:rFonts w:ascii="Arial" w:hAnsi="Arial" w:cs="Arial"/>
          <w:b/>
          <w:sz w:val="24"/>
          <w:szCs w:val="24"/>
        </w:rPr>
        <w:t xml:space="preserve"> </w:t>
      </w:r>
      <w:r w:rsidR="00880427" w:rsidRPr="00E93403">
        <w:rPr>
          <w:rFonts w:ascii="Arial" w:hAnsi="Arial" w:cs="Arial"/>
          <w:b/>
          <w:sz w:val="24"/>
          <w:szCs w:val="24"/>
        </w:rPr>
        <w:t>documento militar para homens;</w:t>
      </w:r>
      <w:r w:rsidR="00D51BD6" w:rsidRPr="00E93403">
        <w:rPr>
          <w:rFonts w:ascii="Arial" w:hAnsi="Arial" w:cs="Arial"/>
          <w:b/>
          <w:sz w:val="24"/>
          <w:szCs w:val="24"/>
        </w:rPr>
        <w:t xml:space="preserve"> Comprovante de Endereço;</w:t>
      </w:r>
      <w:r w:rsidR="00556678" w:rsidRPr="00E93403">
        <w:rPr>
          <w:rFonts w:ascii="Arial" w:hAnsi="Arial" w:cs="Arial"/>
          <w:b/>
          <w:sz w:val="24"/>
          <w:szCs w:val="24"/>
        </w:rPr>
        <w:t xml:space="preserve"> Diploma de Licenciatura Plena na área de atuação, ou Declaração de Conclusão do Curso a</w:t>
      </w:r>
      <w:r w:rsidR="000A392B" w:rsidRPr="00E93403">
        <w:rPr>
          <w:rFonts w:ascii="Arial" w:hAnsi="Arial" w:cs="Arial"/>
          <w:b/>
          <w:sz w:val="24"/>
          <w:szCs w:val="24"/>
        </w:rPr>
        <w:t>companhado do Histórico Escolar,  Certificado</w:t>
      </w:r>
      <w:r w:rsidR="00556678" w:rsidRPr="00E93403">
        <w:rPr>
          <w:rFonts w:ascii="Arial" w:hAnsi="Arial" w:cs="Arial"/>
          <w:b/>
          <w:sz w:val="24"/>
          <w:szCs w:val="24"/>
        </w:rPr>
        <w:t xml:space="preserve"> de Ensino Médio ou atestado de Conclusão acompanhado do Histórico Escolar, </w:t>
      </w:r>
      <w:r w:rsidR="00880427" w:rsidRPr="00E93403">
        <w:rPr>
          <w:rFonts w:ascii="Arial" w:hAnsi="Arial" w:cs="Arial"/>
          <w:b/>
          <w:sz w:val="24"/>
          <w:szCs w:val="24"/>
        </w:rPr>
        <w:t xml:space="preserve">Certificados de </w:t>
      </w:r>
      <w:r w:rsidR="00556678" w:rsidRPr="00E93403">
        <w:rPr>
          <w:rFonts w:ascii="Arial" w:hAnsi="Arial" w:cs="Arial"/>
          <w:b/>
          <w:sz w:val="24"/>
          <w:szCs w:val="24"/>
        </w:rPr>
        <w:t xml:space="preserve">Cursos na área de Educação </w:t>
      </w:r>
      <w:r w:rsidR="004F23B6" w:rsidRPr="00E93403">
        <w:rPr>
          <w:rFonts w:ascii="Arial" w:hAnsi="Arial" w:cs="Arial"/>
          <w:b/>
          <w:sz w:val="24"/>
          <w:szCs w:val="24"/>
        </w:rPr>
        <w:t>correspondente aos últimos</w:t>
      </w:r>
      <w:r w:rsidR="001A2586" w:rsidRPr="00E93403">
        <w:rPr>
          <w:rFonts w:ascii="Arial" w:hAnsi="Arial" w:cs="Arial"/>
          <w:b/>
          <w:sz w:val="24"/>
          <w:szCs w:val="24"/>
        </w:rPr>
        <w:t xml:space="preserve"> </w:t>
      </w:r>
      <w:r w:rsidR="00556678" w:rsidRPr="00E93403">
        <w:rPr>
          <w:rFonts w:ascii="Arial" w:hAnsi="Arial" w:cs="Arial"/>
          <w:b/>
          <w:sz w:val="24"/>
          <w:szCs w:val="24"/>
        </w:rPr>
        <w:t xml:space="preserve">três </w:t>
      </w:r>
      <w:r w:rsidR="001A2586" w:rsidRPr="00E93403">
        <w:rPr>
          <w:rFonts w:ascii="Arial" w:hAnsi="Arial" w:cs="Arial"/>
          <w:b/>
          <w:sz w:val="24"/>
          <w:szCs w:val="24"/>
        </w:rPr>
        <w:t>anos;</w:t>
      </w:r>
    </w:p>
    <w:p w:rsidR="004F23B6" w:rsidRPr="00E93403" w:rsidRDefault="004F23B6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 xml:space="preserve">IV </w:t>
      </w:r>
      <w:r w:rsidRPr="00E93403">
        <w:rPr>
          <w:rFonts w:ascii="Arial" w:hAnsi="Arial" w:cs="Arial"/>
          <w:sz w:val="24"/>
          <w:szCs w:val="24"/>
        </w:rPr>
        <w:t xml:space="preserve">Todos os documentos elencados no </w:t>
      </w:r>
      <w:r w:rsidRPr="00E93403">
        <w:rPr>
          <w:rFonts w:ascii="Arial" w:hAnsi="Arial" w:cs="Arial"/>
          <w:b/>
          <w:sz w:val="24"/>
          <w:szCs w:val="24"/>
        </w:rPr>
        <w:t>inciso anterior</w:t>
      </w:r>
      <w:r w:rsidRPr="00E93403">
        <w:rPr>
          <w:rFonts w:ascii="Arial" w:hAnsi="Arial" w:cs="Arial"/>
          <w:sz w:val="24"/>
          <w:szCs w:val="24"/>
        </w:rPr>
        <w:t xml:space="preserve"> deverão ser conferidos com o original pelos membros da equipe responsável </w:t>
      </w:r>
      <w:r w:rsidR="00521B2E" w:rsidRPr="00E93403">
        <w:rPr>
          <w:rFonts w:ascii="Arial" w:hAnsi="Arial" w:cs="Arial"/>
          <w:sz w:val="24"/>
          <w:szCs w:val="24"/>
        </w:rPr>
        <w:t>por receber as inscrições.</w:t>
      </w:r>
    </w:p>
    <w:p w:rsidR="004F23B6" w:rsidRPr="00E93403" w:rsidRDefault="004F23B6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 xml:space="preserve">V </w:t>
      </w:r>
      <w:r w:rsidRPr="00E93403">
        <w:rPr>
          <w:rFonts w:ascii="Arial" w:hAnsi="Arial" w:cs="Arial"/>
          <w:sz w:val="24"/>
          <w:szCs w:val="24"/>
        </w:rPr>
        <w:t>O candidato poderá fazer</w:t>
      </w:r>
      <w:r w:rsidRPr="00E93403">
        <w:rPr>
          <w:rFonts w:ascii="Arial" w:hAnsi="Arial" w:cs="Arial"/>
          <w:b/>
          <w:sz w:val="24"/>
          <w:szCs w:val="24"/>
        </w:rPr>
        <w:t xml:space="preserve"> </w:t>
      </w:r>
      <w:r w:rsidRPr="00E93403">
        <w:rPr>
          <w:rFonts w:ascii="Arial" w:hAnsi="Arial" w:cs="Arial"/>
          <w:sz w:val="24"/>
          <w:szCs w:val="24"/>
        </w:rPr>
        <w:t>opção por apenas uma habilitação</w:t>
      </w:r>
      <w:r w:rsidR="00521B2E" w:rsidRPr="00E93403">
        <w:rPr>
          <w:rFonts w:ascii="Arial" w:hAnsi="Arial" w:cs="Arial"/>
          <w:sz w:val="24"/>
          <w:szCs w:val="24"/>
        </w:rPr>
        <w:t>,</w:t>
      </w:r>
      <w:r w:rsidRPr="00E93403">
        <w:rPr>
          <w:rFonts w:ascii="Arial" w:hAnsi="Arial" w:cs="Arial"/>
          <w:sz w:val="24"/>
          <w:szCs w:val="24"/>
        </w:rPr>
        <w:t xml:space="preserve"> um cargo</w:t>
      </w:r>
      <w:r w:rsidR="00521B2E" w:rsidRPr="00E93403">
        <w:rPr>
          <w:rFonts w:ascii="Arial" w:hAnsi="Arial" w:cs="Arial"/>
          <w:sz w:val="24"/>
          <w:szCs w:val="24"/>
        </w:rPr>
        <w:t xml:space="preserve"> e uma única escola</w:t>
      </w:r>
      <w:r w:rsidRPr="00E93403">
        <w:rPr>
          <w:rFonts w:ascii="Arial" w:hAnsi="Arial" w:cs="Arial"/>
          <w:sz w:val="24"/>
          <w:szCs w:val="24"/>
        </w:rPr>
        <w:t xml:space="preserve">, caso ocorra duplicidade de inscrição será considerada </w:t>
      </w:r>
      <w:r w:rsidR="00521B2E" w:rsidRPr="00E93403">
        <w:rPr>
          <w:rFonts w:ascii="Arial" w:hAnsi="Arial" w:cs="Arial"/>
          <w:sz w:val="24"/>
          <w:szCs w:val="24"/>
        </w:rPr>
        <w:t>como válida a ú</w:t>
      </w:r>
      <w:r w:rsidRPr="00E93403">
        <w:rPr>
          <w:rFonts w:ascii="Arial" w:hAnsi="Arial" w:cs="Arial"/>
          <w:sz w:val="24"/>
          <w:szCs w:val="24"/>
        </w:rPr>
        <w:t>ltima</w:t>
      </w:r>
      <w:r w:rsidR="00521B2E" w:rsidRPr="00E93403">
        <w:rPr>
          <w:rFonts w:ascii="Arial" w:hAnsi="Arial" w:cs="Arial"/>
          <w:sz w:val="24"/>
          <w:szCs w:val="24"/>
        </w:rPr>
        <w:t>.</w:t>
      </w:r>
    </w:p>
    <w:p w:rsidR="00622C16" w:rsidRPr="00E93403" w:rsidRDefault="004F23B6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 xml:space="preserve">VI </w:t>
      </w:r>
      <w:r w:rsidRPr="00E93403">
        <w:rPr>
          <w:rFonts w:ascii="Arial" w:hAnsi="Arial" w:cs="Arial"/>
          <w:sz w:val="24"/>
          <w:szCs w:val="24"/>
        </w:rPr>
        <w:t>Uma vez</w:t>
      </w:r>
      <w:r w:rsidRPr="00E93403">
        <w:rPr>
          <w:rFonts w:ascii="Arial" w:hAnsi="Arial" w:cs="Arial"/>
          <w:b/>
          <w:sz w:val="24"/>
          <w:szCs w:val="24"/>
        </w:rPr>
        <w:t xml:space="preserve"> </w:t>
      </w:r>
      <w:r w:rsidRPr="00E93403">
        <w:rPr>
          <w:rFonts w:ascii="Arial" w:hAnsi="Arial" w:cs="Arial"/>
          <w:sz w:val="24"/>
          <w:szCs w:val="24"/>
        </w:rPr>
        <w:t xml:space="preserve">efetuada a inscrição, não serão permitidos alterações </w:t>
      </w:r>
      <w:r w:rsidR="001A2586" w:rsidRPr="00E93403">
        <w:rPr>
          <w:rFonts w:ascii="Arial" w:hAnsi="Arial" w:cs="Arial"/>
          <w:sz w:val="24"/>
          <w:szCs w:val="24"/>
        </w:rPr>
        <w:t xml:space="preserve">na Ficha de </w:t>
      </w:r>
      <w:r w:rsidR="00C83C12" w:rsidRPr="00E93403">
        <w:rPr>
          <w:rFonts w:ascii="Arial" w:hAnsi="Arial" w:cs="Arial"/>
          <w:sz w:val="24"/>
          <w:szCs w:val="24"/>
        </w:rPr>
        <w:t>Inscrição da Análise Curricular-</w:t>
      </w:r>
      <w:r w:rsidR="001A2586" w:rsidRPr="00E93403">
        <w:rPr>
          <w:rFonts w:ascii="Arial" w:hAnsi="Arial" w:cs="Arial"/>
          <w:sz w:val="24"/>
          <w:szCs w:val="24"/>
        </w:rPr>
        <w:t xml:space="preserve">Contagem de pontos, disponibilizada no local e horário constantes no </w:t>
      </w:r>
      <w:r w:rsidR="001A2586" w:rsidRPr="00E93403">
        <w:rPr>
          <w:rFonts w:ascii="Arial" w:hAnsi="Arial" w:cs="Arial"/>
          <w:b/>
          <w:sz w:val="24"/>
          <w:szCs w:val="24"/>
        </w:rPr>
        <w:t>inciso I do item 2.2</w:t>
      </w:r>
      <w:r w:rsidR="001A2586" w:rsidRPr="00E93403">
        <w:rPr>
          <w:rFonts w:ascii="Arial" w:hAnsi="Arial" w:cs="Arial"/>
          <w:sz w:val="24"/>
          <w:szCs w:val="24"/>
        </w:rPr>
        <w:t>;</w:t>
      </w:r>
    </w:p>
    <w:p w:rsidR="00622C16" w:rsidRDefault="00622C16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2.3 Os dados constantes nas inscrições serão de responsabilidade exclusiva do candidato, que não poderá alegar erros ou falhas de sua parte, ficando submetido às sanções cíveis e penais, conforme disposto em lei.</w:t>
      </w:r>
    </w:p>
    <w:p w:rsidR="00622C16" w:rsidRDefault="00622C16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 Somente serão aceitas as ins</w:t>
      </w:r>
      <w:r w:rsidR="00337BB5">
        <w:rPr>
          <w:rFonts w:ascii="Arial" w:hAnsi="Arial" w:cs="Arial"/>
          <w:sz w:val="24"/>
          <w:szCs w:val="24"/>
        </w:rPr>
        <w:t>crições em que a</w:t>
      </w:r>
      <w:r>
        <w:rPr>
          <w:rFonts w:ascii="Arial" w:hAnsi="Arial" w:cs="Arial"/>
          <w:sz w:val="24"/>
          <w:szCs w:val="24"/>
        </w:rPr>
        <w:t xml:space="preserve"> formação do candidato seja compatível com o cargo.</w:t>
      </w:r>
    </w:p>
    <w:p w:rsidR="00C83C12" w:rsidRDefault="00C83C12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A inscrição poderá ocorrer por procuração desde que contenha cópia da documentação necessária.</w:t>
      </w:r>
    </w:p>
    <w:p w:rsidR="00622C16" w:rsidRDefault="00C83C12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 A</w:t>
      </w:r>
      <w:r w:rsidR="00622C16">
        <w:rPr>
          <w:rFonts w:ascii="Arial" w:hAnsi="Arial" w:cs="Arial"/>
          <w:sz w:val="24"/>
          <w:szCs w:val="24"/>
        </w:rPr>
        <w:t xml:space="preserve"> qualquer tempo poderão ser anulados os atos de inscrição, contagem de pontos ou contratação do candidato, caso seja confirmada a falsidade em qualquer declaração e/ou irregularidade quanto às informações apresentadas.</w:t>
      </w:r>
    </w:p>
    <w:p w:rsidR="00E90B1C" w:rsidRPr="00E93403" w:rsidRDefault="00E374B2" w:rsidP="00386C1E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02C38">
        <w:rPr>
          <w:rFonts w:ascii="Arial" w:hAnsi="Arial" w:cs="Arial"/>
          <w:color w:val="000000" w:themeColor="text1"/>
          <w:sz w:val="24"/>
          <w:szCs w:val="24"/>
        </w:rPr>
        <w:t>2.7</w:t>
      </w:r>
      <w:r w:rsidR="00622C16" w:rsidRPr="00002C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2C38" w:rsidRPr="00002C38">
        <w:rPr>
          <w:rFonts w:ascii="Arial" w:hAnsi="Arial" w:cs="Arial"/>
          <w:b/>
          <w:sz w:val="24"/>
          <w:szCs w:val="24"/>
        </w:rPr>
        <w:t>Será</w:t>
      </w:r>
      <w:r w:rsidR="00622C16" w:rsidRPr="00002C38">
        <w:rPr>
          <w:rFonts w:ascii="Arial" w:hAnsi="Arial" w:cs="Arial"/>
          <w:b/>
          <w:sz w:val="24"/>
          <w:szCs w:val="24"/>
        </w:rPr>
        <w:t xml:space="preserve"> publicada a Rela</w:t>
      </w:r>
      <w:r w:rsidR="00002C38" w:rsidRPr="00002C38">
        <w:rPr>
          <w:rFonts w:ascii="Arial" w:hAnsi="Arial" w:cs="Arial"/>
          <w:b/>
          <w:sz w:val="24"/>
          <w:szCs w:val="24"/>
        </w:rPr>
        <w:t xml:space="preserve">ção Geral de inscrição no </w:t>
      </w:r>
      <w:r w:rsidR="00002C38" w:rsidRPr="00E93403">
        <w:rPr>
          <w:rFonts w:ascii="Arial" w:hAnsi="Arial" w:cs="Arial"/>
          <w:b/>
          <w:sz w:val="24"/>
          <w:szCs w:val="24"/>
        </w:rPr>
        <w:t xml:space="preserve">dia </w:t>
      </w:r>
      <w:r w:rsidR="006E052A" w:rsidRPr="00E93403">
        <w:rPr>
          <w:rFonts w:ascii="Arial" w:hAnsi="Arial" w:cs="Arial"/>
          <w:b/>
          <w:sz w:val="24"/>
          <w:szCs w:val="24"/>
        </w:rPr>
        <w:t>12</w:t>
      </w:r>
      <w:r w:rsidR="00B25DC6" w:rsidRPr="00E93403">
        <w:rPr>
          <w:rFonts w:ascii="Arial" w:hAnsi="Arial" w:cs="Arial"/>
          <w:b/>
          <w:sz w:val="24"/>
          <w:szCs w:val="24"/>
        </w:rPr>
        <w:t>/01/2022</w:t>
      </w:r>
      <w:r w:rsidR="00622C16" w:rsidRPr="00E93403">
        <w:rPr>
          <w:rFonts w:ascii="Arial" w:hAnsi="Arial" w:cs="Arial"/>
          <w:sz w:val="24"/>
          <w:szCs w:val="24"/>
        </w:rPr>
        <w:t>, no mural da Secretaria Municipal de Educação, situada a avenida</w:t>
      </w:r>
      <w:r w:rsidR="00DD395C" w:rsidRPr="00E93403">
        <w:rPr>
          <w:rFonts w:ascii="Arial" w:hAnsi="Arial" w:cs="Arial"/>
          <w:sz w:val="24"/>
          <w:szCs w:val="24"/>
        </w:rPr>
        <w:t xml:space="preserve"> Maranhão 250 </w:t>
      </w:r>
      <w:r w:rsidR="00D9327B" w:rsidRPr="00E93403">
        <w:rPr>
          <w:rFonts w:ascii="Arial" w:hAnsi="Arial" w:cs="Arial"/>
          <w:sz w:val="24"/>
          <w:szCs w:val="24"/>
        </w:rPr>
        <w:t>N,</w:t>
      </w:r>
      <w:r w:rsidRPr="00E93403">
        <w:rPr>
          <w:rFonts w:ascii="Arial" w:hAnsi="Arial" w:cs="Arial"/>
          <w:sz w:val="24"/>
          <w:szCs w:val="24"/>
        </w:rPr>
        <w:t xml:space="preserve"> </w:t>
      </w:r>
      <w:r w:rsidR="00EC7C65" w:rsidRPr="00E93403">
        <w:rPr>
          <w:rFonts w:ascii="Arial" w:hAnsi="Arial" w:cs="Arial"/>
          <w:sz w:val="24"/>
          <w:szCs w:val="24"/>
        </w:rPr>
        <w:t>em local de fácil acesso, bem como através da</w:t>
      </w:r>
      <w:r w:rsidR="0030125B" w:rsidRPr="00E93403">
        <w:rPr>
          <w:rFonts w:ascii="Arial" w:hAnsi="Arial" w:cs="Arial"/>
          <w:sz w:val="24"/>
          <w:szCs w:val="24"/>
        </w:rPr>
        <w:t xml:space="preserve"> publicação no Diário</w:t>
      </w:r>
      <w:r w:rsidR="00EC7C65" w:rsidRPr="00E93403">
        <w:rPr>
          <w:rFonts w:ascii="Arial" w:hAnsi="Arial" w:cs="Arial"/>
          <w:sz w:val="24"/>
          <w:szCs w:val="24"/>
        </w:rPr>
        <w:t xml:space="preserve"> Eletrônico dos Municípios </w:t>
      </w:r>
      <w:r w:rsidR="0030125B" w:rsidRPr="00E93403">
        <w:rPr>
          <w:rFonts w:ascii="Arial" w:hAnsi="Arial" w:cs="Arial"/>
          <w:sz w:val="24"/>
          <w:szCs w:val="24"/>
        </w:rPr>
        <w:t>do Estado de Mato Grosso.</w:t>
      </w:r>
      <w:r w:rsidR="00DF5579" w:rsidRPr="00E93403">
        <w:rPr>
          <w:rFonts w:ascii="Arial" w:hAnsi="Arial" w:cs="Arial"/>
          <w:sz w:val="24"/>
          <w:szCs w:val="24"/>
        </w:rPr>
        <w:t xml:space="preserve"> </w:t>
      </w:r>
    </w:p>
    <w:p w:rsidR="00DF5579" w:rsidRPr="00E93403" w:rsidRDefault="0030125B" w:rsidP="00D45757">
      <w:p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 xml:space="preserve">3 DOS REQUISITOS </w:t>
      </w:r>
      <w:r w:rsidR="00175D98" w:rsidRPr="00E93403">
        <w:rPr>
          <w:rFonts w:ascii="Arial" w:hAnsi="Arial" w:cs="Arial"/>
          <w:b/>
          <w:sz w:val="24"/>
          <w:szCs w:val="24"/>
        </w:rPr>
        <w:t>BÁSICOS PARA</w:t>
      </w:r>
      <w:r w:rsidR="00026363" w:rsidRPr="00E93403">
        <w:rPr>
          <w:rFonts w:ascii="Arial" w:hAnsi="Arial" w:cs="Arial"/>
          <w:b/>
          <w:sz w:val="24"/>
          <w:szCs w:val="24"/>
        </w:rPr>
        <w:t xml:space="preserve"> A INSCRIÇÃO</w:t>
      </w:r>
    </w:p>
    <w:p w:rsidR="00DF5579" w:rsidRPr="00E93403" w:rsidRDefault="00DF5579" w:rsidP="00D45757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a) Idade mínima de 18 anos;</w:t>
      </w:r>
    </w:p>
    <w:p w:rsidR="00DF5579" w:rsidRPr="00E93403" w:rsidRDefault="00DF5579" w:rsidP="00D45757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b) Escolaridade mínima exigida compatível com cargo;</w:t>
      </w:r>
    </w:p>
    <w:p w:rsidR="00DF5579" w:rsidRPr="00E93403" w:rsidRDefault="00DF5579" w:rsidP="00D45757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c) Estar quite com as obrigações militares e eleitorais;</w:t>
      </w:r>
    </w:p>
    <w:p w:rsidR="00DF5579" w:rsidRPr="00E93403" w:rsidRDefault="00DF5579" w:rsidP="00D45757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d) Ter aptidão física e mental para o exercício das atribuições do cargo;</w:t>
      </w:r>
    </w:p>
    <w:p w:rsidR="00DF5579" w:rsidRPr="00E93403" w:rsidRDefault="00DF5579" w:rsidP="00D45757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e) Atender às</w:t>
      </w:r>
      <w:r w:rsidR="00405167" w:rsidRPr="00E93403">
        <w:rPr>
          <w:rFonts w:ascii="Arial" w:hAnsi="Arial" w:cs="Arial"/>
          <w:sz w:val="24"/>
          <w:szCs w:val="24"/>
        </w:rPr>
        <w:t xml:space="preserve"> condições</w:t>
      </w:r>
      <w:r w:rsidR="00981995" w:rsidRPr="00E93403">
        <w:rPr>
          <w:rFonts w:ascii="Arial" w:hAnsi="Arial" w:cs="Arial"/>
          <w:sz w:val="24"/>
          <w:szCs w:val="24"/>
        </w:rPr>
        <w:t xml:space="preserve"> </w:t>
      </w:r>
      <w:r w:rsidR="00026363" w:rsidRPr="00E93403">
        <w:rPr>
          <w:rFonts w:ascii="Arial" w:hAnsi="Arial" w:cs="Arial"/>
          <w:sz w:val="24"/>
          <w:szCs w:val="24"/>
        </w:rPr>
        <w:t>prescritas para a função;</w:t>
      </w:r>
    </w:p>
    <w:p w:rsidR="00DF5579" w:rsidRPr="00E93403" w:rsidRDefault="00026363" w:rsidP="00D45757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 xml:space="preserve">f) Disponibilidade de tempo para exercer suas atividades conforme carga horária descrita no </w:t>
      </w:r>
      <w:r w:rsidRPr="00E93403">
        <w:rPr>
          <w:rFonts w:ascii="Arial" w:hAnsi="Arial" w:cs="Arial"/>
          <w:b/>
          <w:sz w:val="24"/>
          <w:szCs w:val="24"/>
        </w:rPr>
        <w:t>Anexo I.</w:t>
      </w:r>
    </w:p>
    <w:p w:rsidR="002E4283" w:rsidRPr="00E93403" w:rsidRDefault="00175D98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E93403">
        <w:rPr>
          <w:rFonts w:ascii="Arial" w:hAnsi="Arial" w:cs="Arial"/>
          <w:sz w:val="24"/>
          <w:szCs w:val="24"/>
        </w:rPr>
        <w:t>3.1 Para</w:t>
      </w:r>
      <w:r w:rsidR="002E4283" w:rsidRPr="00E93403">
        <w:rPr>
          <w:rFonts w:ascii="Arial" w:hAnsi="Arial" w:cs="Arial"/>
          <w:sz w:val="24"/>
          <w:szCs w:val="24"/>
        </w:rPr>
        <w:t xml:space="preserve"> o cargo de Docente do Ensino </w:t>
      </w:r>
      <w:r w:rsidR="004556C5" w:rsidRPr="00E93403">
        <w:rPr>
          <w:rFonts w:ascii="Arial" w:hAnsi="Arial" w:cs="Arial"/>
          <w:sz w:val="24"/>
          <w:szCs w:val="24"/>
        </w:rPr>
        <w:t>Fundamental do C</w:t>
      </w:r>
      <w:r w:rsidR="002E4283" w:rsidRPr="00E93403">
        <w:rPr>
          <w:rFonts w:ascii="Arial" w:hAnsi="Arial" w:cs="Arial"/>
          <w:sz w:val="24"/>
          <w:szCs w:val="24"/>
        </w:rPr>
        <w:t>ampo</w:t>
      </w:r>
      <w:r w:rsidR="00C118E0" w:rsidRPr="00E93403">
        <w:rPr>
          <w:rFonts w:ascii="Arial" w:hAnsi="Arial" w:cs="Arial"/>
          <w:sz w:val="24"/>
          <w:szCs w:val="24"/>
        </w:rPr>
        <w:t xml:space="preserve"> </w:t>
      </w:r>
      <w:r w:rsidR="006E052A" w:rsidRPr="00E93403">
        <w:rPr>
          <w:rFonts w:ascii="Arial" w:hAnsi="Arial" w:cs="Arial"/>
          <w:sz w:val="24"/>
          <w:szCs w:val="24"/>
        </w:rPr>
        <w:t>anos iniciais</w:t>
      </w:r>
      <w:r w:rsidR="002E4283" w:rsidRPr="00E93403">
        <w:rPr>
          <w:rFonts w:ascii="Arial" w:hAnsi="Arial" w:cs="Arial"/>
          <w:sz w:val="24"/>
          <w:szCs w:val="24"/>
        </w:rPr>
        <w:t>, o candidato deverá ter Licenciatura Plena, com</w:t>
      </w:r>
      <w:r w:rsidR="00A874E3" w:rsidRPr="00E93403">
        <w:rPr>
          <w:rFonts w:ascii="Arial" w:hAnsi="Arial" w:cs="Arial"/>
          <w:sz w:val="24"/>
          <w:szCs w:val="24"/>
        </w:rPr>
        <w:t xml:space="preserve"> </w:t>
      </w:r>
      <w:r w:rsidRPr="00E93403">
        <w:rPr>
          <w:rFonts w:ascii="Arial" w:hAnsi="Arial" w:cs="Arial"/>
          <w:sz w:val="24"/>
          <w:szCs w:val="24"/>
        </w:rPr>
        <w:t>habilitação em</w:t>
      </w:r>
      <w:r w:rsidR="006E052A" w:rsidRPr="00E93403">
        <w:rPr>
          <w:rFonts w:ascii="Arial" w:hAnsi="Arial" w:cs="Arial"/>
          <w:sz w:val="24"/>
          <w:szCs w:val="24"/>
        </w:rPr>
        <w:t xml:space="preserve"> </w:t>
      </w:r>
      <w:r w:rsidR="00A874E3" w:rsidRPr="00E93403">
        <w:rPr>
          <w:rFonts w:ascii="Arial" w:hAnsi="Arial" w:cs="Arial"/>
          <w:sz w:val="24"/>
          <w:szCs w:val="24"/>
        </w:rPr>
        <w:t>Pedagogia ou Normal Superior</w:t>
      </w:r>
      <w:r w:rsidR="006E052A" w:rsidRPr="00E93403">
        <w:rPr>
          <w:rFonts w:ascii="Arial" w:hAnsi="Arial" w:cs="Arial"/>
          <w:sz w:val="24"/>
          <w:szCs w:val="24"/>
        </w:rPr>
        <w:t>.</w:t>
      </w:r>
    </w:p>
    <w:p w:rsidR="00E90B1C" w:rsidRDefault="00A874E3" w:rsidP="00D45757">
      <w:pPr>
        <w:ind w:left="284" w:hanging="284"/>
        <w:jc w:val="both"/>
        <w:rPr>
          <w:rFonts w:ascii="Arial" w:hAnsi="Arial" w:cs="Arial"/>
          <w:bCs/>
          <w:color w:val="00000A"/>
          <w:sz w:val="24"/>
          <w:szCs w:val="24"/>
        </w:rPr>
      </w:pPr>
      <w:r w:rsidRPr="00C5053F">
        <w:rPr>
          <w:rFonts w:ascii="Arial" w:hAnsi="Arial" w:cs="Arial"/>
          <w:color w:val="FF0000"/>
          <w:sz w:val="24"/>
          <w:szCs w:val="24"/>
        </w:rPr>
        <w:t xml:space="preserve"> </w:t>
      </w:r>
      <w:r w:rsidR="000A392B">
        <w:rPr>
          <w:rFonts w:ascii="Arial" w:hAnsi="Arial" w:cs="Arial"/>
          <w:sz w:val="24"/>
          <w:szCs w:val="24"/>
        </w:rPr>
        <w:t>3.</w:t>
      </w:r>
      <w:r w:rsidR="00E83C26" w:rsidRPr="00A264A4">
        <w:rPr>
          <w:rFonts w:ascii="Arial" w:hAnsi="Arial" w:cs="Arial"/>
          <w:sz w:val="24"/>
          <w:szCs w:val="24"/>
        </w:rPr>
        <w:t>2</w:t>
      </w:r>
      <w:r w:rsidR="004556C5" w:rsidRPr="00A264A4">
        <w:rPr>
          <w:rFonts w:ascii="Arial" w:hAnsi="Arial" w:cs="Arial"/>
          <w:sz w:val="24"/>
          <w:szCs w:val="24"/>
        </w:rPr>
        <w:t xml:space="preserve"> </w:t>
      </w:r>
      <w:r w:rsidR="004556C5" w:rsidRPr="00A264A4">
        <w:rPr>
          <w:rFonts w:ascii="Arial" w:hAnsi="Arial" w:cs="Arial"/>
          <w:bCs/>
          <w:color w:val="00000A"/>
          <w:sz w:val="24"/>
          <w:szCs w:val="24"/>
        </w:rPr>
        <w:t xml:space="preserve">Para o exercício do cargo de professor da </w:t>
      </w:r>
      <w:r w:rsidR="004556C5" w:rsidRPr="00A264A4">
        <w:rPr>
          <w:rFonts w:ascii="Arial" w:hAnsi="Arial" w:cs="Arial"/>
          <w:b/>
          <w:bCs/>
          <w:color w:val="00000A"/>
          <w:sz w:val="24"/>
          <w:szCs w:val="24"/>
        </w:rPr>
        <w:t>zona rural</w:t>
      </w:r>
      <w:r w:rsidR="004556C5" w:rsidRPr="00A264A4">
        <w:rPr>
          <w:rFonts w:ascii="Arial" w:hAnsi="Arial" w:cs="Arial"/>
          <w:bCs/>
          <w:color w:val="00000A"/>
          <w:sz w:val="24"/>
          <w:szCs w:val="24"/>
        </w:rPr>
        <w:t xml:space="preserve"> excepcionalmente quando não houver candidato com nível superior exigido, abre-se a possibilidade de inscrição com nível m</w:t>
      </w:r>
      <w:r w:rsidR="00DF6D0D" w:rsidRPr="00A264A4">
        <w:rPr>
          <w:rFonts w:ascii="Arial" w:hAnsi="Arial" w:cs="Arial"/>
          <w:bCs/>
          <w:color w:val="00000A"/>
          <w:sz w:val="24"/>
          <w:szCs w:val="24"/>
        </w:rPr>
        <w:t>édio.</w:t>
      </w:r>
    </w:p>
    <w:p w:rsidR="006E052A" w:rsidRDefault="006E052A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Pr="00A264A4">
        <w:rPr>
          <w:rFonts w:ascii="Arial" w:hAnsi="Arial" w:cs="Arial"/>
          <w:bCs/>
          <w:color w:val="00000A"/>
          <w:sz w:val="24"/>
          <w:szCs w:val="24"/>
        </w:rPr>
        <w:t>Para o</w:t>
      </w:r>
      <w:r>
        <w:rPr>
          <w:rFonts w:ascii="Arial" w:hAnsi="Arial" w:cs="Arial"/>
          <w:bCs/>
          <w:color w:val="00000A"/>
          <w:sz w:val="24"/>
          <w:szCs w:val="24"/>
        </w:rPr>
        <w:t xml:space="preserve"> exercício do cargo de Apoio Administrativo Educacional – Infraestrutura/Nutrição </w:t>
      </w:r>
      <w:r w:rsidRPr="00A264A4">
        <w:rPr>
          <w:rFonts w:ascii="Arial" w:hAnsi="Arial" w:cs="Arial"/>
          <w:bCs/>
          <w:color w:val="00000A"/>
          <w:sz w:val="24"/>
          <w:szCs w:val="24"/>
        </w:rPr>
        <w:t xml:space="preserve">da </w:t>
      </w:r>
      <w:r w:rsidRPr="00A264A4">
        <w:rPr>
          <w:rFonts w:ascii="Arial" w:hAnsi="Arial" w:cs="Arial"/>
          <w:b/>
          <w:bCs/>
          <w:color w:val="00000A"/>
          <w:sz w:val="24"/>
          <w:szCs w:val="24"/>
        </w:rPr>
        <w:t>zona rural</w:t>
      </w:r>
      <w:r>
        <w:rPr>
          <w:rFonts w:ascii="Arial" w:hAnsi="Arial" w:cs="Arial"/>
          <w:bCs/>
          <w:color w:val="00000A"/>
          <w:sz w:val="24"/>
          <w:szCs w:val="24"/>
        </w:rPr>
        <w:t xml:space="preserve"> deverá ter o Ensino Fundamental Completo.</w:t>
      </w:r>
    </w:p>
    <w:p w:rsidR="00C118E0" w:rsidRDefault="00C118E0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118E0">
        <w:rPr>
          <w:rFonts w:ascii="Arial" w:hAnsi="Arial" w:cs="Arial"/>
          <w:b/>
          <w:sz w:val="24"/>
          <w:szCs w:val="24"/>
        </w:rPr>
        <w:t>4 DOCUMENTAÇÕES NECESSÁRIAS PARA INSCRIÇÃO/CONTAGEM DE PONTOS</w:t>
      </w:r>
    </w:p>
    <w:p w:rsidR="004556C5" w:rsidRPr="00E374B2" w:rsidRDefault="004556C5" w:rsidP="00D45757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374B2">
        <w:rPr>
          <w:rFonts w:ascii="Arial" w:hAnsi="Arial" w:cs="Arial"/>
          <w:sz w:val="24"/>
          <w:szCs w:val="24"/>
        </w:rPr>
        <w:t>.1 No ato da inscrição, os candidatos deverão apresentar os seguintes documentos (original e cópia):</w:t>
      </w:r>
    </w:p>
    <w:p w:rsidR="00C118E0" w:rsidRDefault="00C118E0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C118E0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Uma cópia do RG</w:t>
      </w:r>
      <w:r w:rsidR="00206440">
        <w:rPr>
          <w:rFonts w:ascii="Arial" w:hAnsi="Arial" w:cs="Arial"/>
          <w:sz w:val="24"/>
          <w:szCs w:val="24"/>
        </w:rPr>
        <w:t xml:space="preserve"> </w:t>
      </w:r>
      <w:r w:rsidR="006E052A">
        <w:rPr>
          <w:rFonts w:ascii="Arial" w:hAnsi="Arial" w:cs="Arial"/>
          <w:sz w:val="24"/>
          <w:szCs w:val="24"/>
        </w:rPr>
        <w:t>(não</w:t>
      </w:r>
      <w:r w:rsidR="00206440">
        <w:rPr>
          <w:rFonts w:ascii="Arial" w:hAnsi="Arial" w:cs="Arial"/>
          <w:sz w:val="24"/>
          <w:szCs w:val="24"/>
        </w:rPr>
        <w:t xml:space="preserve"> sendo aceitos cartões de protocolo) e original;</w:t>
      </w:r>
    </w:p>
    <w:p w:rsidR="00206440" w:rsidRDefault="00206440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Uma cópia do CPF e original;</w:t>
      </w:r>
    </w:p>
    <w:p w:rsidR="006D447F" w:rsidRDefault="00206440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 Uma cópia do comprovante de endereço atualizado (conta de luz, água ou telefone) e a original;</w:t>
      </w:r>
    </w:p>
    <w:p w:rsidR="00206440" w:rsidRDefault="006D447F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6440">
        <w:rPr>
          <w:rFonts w:ascii="Arial" w:hAnsi="Arial" w:cs="Arial"/>
          <w:sz w:val="24"/>
          <w:szCs w:val="24"/>
        </w:rPr>
        <w:t xml:space="preserve">d) </w:t>
      </w:r>
      <w:r w:rsidR="00D65D29">
        <w:rPr>
          <w:rFonts w:ascii="Arial" w:hAnsi="Arial" w:cs="Arial"/>
          <w:sz w:val="24"/>
          <w:szCs w:val="24"/>
        </w:rPr>
        <w:t xml:space="preserve">Uma cópia </w:t>
      </w:r>
      <w:r w:rsidR="00C46BA4">
        <w:rPr>
          <w:rFonts w:ascii="Arial" w:hAnsi="Arial" w:cs="Arial"/>
          <w:sz w:val="24"/>
          <w:szCs w:val="24"/>
        </w:rPr>
        <w:t xml:space="preserve">do </w:t>
      </w:r>
      <w:r w:rsidR="006E052A">
        <w:rPr>
          <w:rFonts w:ascii="Arial" w:hAnsi="Arial" w:cs="Arial"/>
          <w:sz w:val="24"/>
          <w:szCs w:val="24"/>
        </w:rPr>
        <w:t>Título</w:t>
      </w:r>
      <w:r w:rsidR="00247A89">
        <w:rPr>
          <w:rFonts w:ascii="Arial" w:hAnsi="Arial" w:cs="Arial"/>
          <w:sz w:val="24"/>
          <w:szCs w:val="24"/>
        </w:rPr>
        <w:t xml:space="preserve"> de eleitor e original;</w:t>
      </w:r>
    </w:p>
    <w:p w:rsidR="00C46BA4" w:rsidRDefault="00C46BA4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Uma cópia do documento militar para sexo </w:t>
      </w:r>
      <w:r w:rsidR="006E052A">
        <w:rPr>
          <w:rFonts w:ascii="Arial" w:hAnsi="Arial" w:cs="Arial"/>
          <w:sz w:val="24"/>
          <w:szCs w:val="24"/>
        </w:rPr>
        <w:t>masculino e</w:t>
      </w:r>
      <w:r>
        <w:rPr>
          <w:rFonts w:ascii="Arial" w:hAnsi="Arial" w:cs="Arial"/>
          <w:sz w:val="24"/>
          <w:szCs w:val="24"/>
        </w:rPr>
        <w:t xml:space="preserve"> original;</w:t>
      </w:r>
    </w:p>
    <w:p w:rsidR="00C46BA4" w:rsidRDefault="00C46BA4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Uma cópia da Certidão de Nascimento ou Casamento e a original;</w:t>
      </w:r>
    </w:p>
    <w:p w:rsidR="00206440" w:rsidRPr="00247A89" w:rsidRDefault="00C46BA4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06440">
        <w:rPr>
          <w:rFonts w:ascii="Arial" w:hAnsi="Arial" w:cs="Arial"/>
          <w:sz w:val="24"/>
          <w:szCs w:val="24"/>
        </w:rPr>
        <w:t xml:space="preserve">) </w:t>
      </w:r>
      <w:r w:rsidR="00D65D29">
        <w:rPr>
          <w:rFonts w:ascii="Arial" w:hAnsi="Arial" w:cs="Arial"/>
          <w:sz w:val="24"/>
          <w:szCs w:val="24"/>
        </w:rPr>
        <w:t xml:space="preserve">Uma cópia do </w:t>
      </w:r>
      <w:r w:rsidR="00206440">
        <w:rPr>
          <w:rFonts w:ascii="Arial" w:hAnsi="Arial" w:cs="Arial"/>
          <w:sz w:val="24"/>
          <w:szCs w:val="24"/>
        </w:rPr>
        <w:t xml:space="preserve">Diploma de Nível Superior </w:t>
      </w:r>
      <w:r w:rsidR="00D65D29">
        <w:rPr>
          <w:rFonts w:ascii="Arial" w:hAnsi="Arial" w:cs="Arial"/>
          <w:sz w:val="24"/>
          <w:szCs w:val="24"/>
        </w:rPr>
        <w:t xml:space="preserve">ou Declaração de Conclusão </w:t>
      </w:r>
      <w:r>
        <w:rPr>
          <w:rFonts w:ascii="Arial" w:hAnsi="Arial" w:cs="Arial"/>
          <w:sz w:val="24"/>
          <w:szCs w:val="24"/>
        </w:rPr>
        <w:t xml:space="preserve">constando a </w:t>
      </w:r>
      <w:r w:rsidRPr="00247A89">
        <w:rPr>
          <w:rFonts w:ascii="Arial" w:hAnsi="Arial" w:cs="Arial"/>
          <w:sz w:val="24"/>
          <w:szCs w:val="24"/>
        </w:rPr>
        <w:t xml:space="preserve">data de colação de grau </w:t>
      </w:r>
      <w:r w:rsidR="00D65D29" w:rsidRPr="00247A89">
        <w:rPr>
          <w:rFonts w:ascii="Arial" w:hAnsi="Arial" w:cs="Arial"/>
          <w:sz w:val="24"/>
          <w:szCs w:val="24"/>
        </w:rPr>
        <w:t xml:space="preserve">acompanhado do Histórico Escolar, e original </w:t>
      </w:r>
      <w:r w:rsidRPr="00247A89">
        <w:rPr>
          <w:rFonts w:ascii="Arial" w:hAnsi="Arial" w:cs="Arial"/>
          <w:sz w:val="24"/>
          <w:szCs w:val="24"/>
        </w:rPr>
        <w:t>(</w:t>
      </w:r>
      <w:r w:rsidR="00D65D29" w:rsidRPr="00247A89">
        <w:rPr>
          <w:rFonts w:ascii="Arial" w:hAnsi="Arial" w:cs="Arial"/>
          <w:sz w:val="24"/>
          <w:szCs w:val="24"/>
        </w:rPr>
        <w:t>professor);</w:t>
      </w:r>
    </w:p>
    <w:p w:rsidR="00E90B1C" w:rsidRDefault="00C46BA4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7A89">
        <w:rPr>
          <w:rFonts w:ascii="Arial" w:hAnsi="Arial" w:cs="Arial"/>
          <w:sz w:val="24"/>
          <w:szCs w:val="24"/>
        </w:rPr>
        <w:t>h</w:t>
      </w:r>
      <w:r w:rsidR="00D65D29" w:rsidRPr="00247A89">
        <w:rPr>
          <w:rFonts w:ascii="Arial" w:hAnsi="Arial" w:cs="Arial"/>
          <w:sz w:val="24"/>
          <w:szCs w:val="24"/>
        </w:rPr>
        <w:t>)</w:t>
      </w:r>
      <w:r w:rsidR="00A65763" w:rsidRPr="00247A89">
        <w:rPr>
          <w:rFonts w:ascii="Arial" w:hAnsi="Arial" w:cs="Arial"/>
          <w:sz w:val="24"/>
          <w:szCs w:val="24"/>
        </w:rPr>
        <w:t xml:space="preserve"> </w:t>
      </w:r>
      <w:r w:rsidR="00D65D29" w:rsidRPr="00247A89">
        <w:rPr>
          <w:rFonts w:ascii="Arial" w:hAnsi="Arial" w:cs="Arial"/>
          <w:sz w:val="24"/>
          <w:szCs w:val="24"/>
        </w:rPr>
        <w:t>Uma cópia do Certificado do Ensino Médio ou Atestado de Conclusão a</w:t>
      </w:r>
      <w:r w:rsidR="006D447F">
        <w:rPr>
          <w:rFonts w:ascii="Arial" w:hAnsi="Arial" w:cs="Arial"/>
          <w:sz w:val="24"/>
          <w:szCs w:val="24"/>
        </w:rPr>
        <w:t>companhado do Histórico Escolar.</w:t>
      </w:r>
    </w:p>
    <w:p w:rsidR="006E052A" w:rsidRDefault="006E052A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Uma cópia do Histórico Escolar do Ensino Fundamental ou Atestado de </w:t>
      </w:r>
      <w:r w:rsidR="00B779C8">
        <w:rPr>
          <w:rFonts w:ascii="Arial" w:hAnsi="Arial" w:cs="Arial"/>
          <w:sz w:val="24"/>
          <w:szCs w:val="24"/>
        </w:rPr>
        <w:t>Conclusão. (Apoio Administrativo Educacional- Infraestrutura/Nutrição).</w:t>
      </w:r>
    </w:p>
    <w:p w:rsidR="00C46BA4" w:rsidRDefault="00C46BA4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DA </w:t>
      </w:r>
      <w:r w:rsidR="00AA03FB">
        <w:rPr>
          <w:rFonts w:ascii="Arial" w:hAnsi="Arial" w:cs="Arial"/>
          <w:b/>
          <w:sz w:val="24"/>
          <w:szCs w:val="24"/>
        </w:rPr>
        <w:t xml:space="preserve">ANÁLISE CURRICULAR POR </w:t>
      </w:r>
      <w:r w:rsidRPr="00C118E0">
        <w:rPr>
          <w:rFonts w:ascii="Arial" w:hAnsi="Arial" w:cs="Arial"/>
          <w:b/>
          <w:sz w:val="24"/>
          <w:szCs w:val="24"/>
        </w:rPr>
        <w:t>CONTAGEM DE PONTOS</w:t>
      </w:r>
    </w:p>
    <w:p w:rsidR="003A30D0" w:rsidRDefault="003A30D0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 </w:t>
      </w:r>
      <w:r w:rsidRPr="003A30D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seleção dos candidatos a contratos temporários</w:t>
      </w:r>
      <w:r w:rsidR="00C748EF">
        <w:rPr>
          <w:rFonts w:ascii="Arial" w:hAnsi="Arial" w:cs="Arial"/>
          <w:sz w:val="24"/>
          <w:szCs w:val="24"/>
        </w:rPr>
        <w:t xml:space="preserve"> serão</w:t>
      </w:r>
      <w:r>
        <w:rPr>
          <w:rFonts w:ascii="Arial" w:hAnsi="Arial" w:cs="Arial"/>
          <w:sz w:val="24"/>
          <w:szCs w:val="24"/>
        </w:rPr>
        <w:t xml:space="preserve"> utilizada a </w:t>
      </w:r>
      <w:r w:rsidR="00B779C8">
        <w:rPr>
          <w:rFonts w:ascii="Arial" w:hAnsi="Arial" w:cs="Arial"/>
          <w:sz w:val="24"/>
          <w:szCs w:val="24"/>
        </w:rPr>
        <w:t>análise</w:t>
      </w:r>
      <w:r w:rsidR="00AA03FB">
        <w:rPr>
          <w:rFonts w:ascii="Arial" w:hAnsi="Arial" w:cs="Arial"/>
          <w:sz w:val="24"/>
          <w:szCs w:val="24"/>
        </w:rPr>
        <w:t xml:space="preserve"> de currículo por </w:t>
      </w:r>
      <w:r>
        <w:rPr>
          <w:rFonts w:ascii="Arial" w:hAnsi="Arial" w:cs="Arial"/>
          <w:sz w:val="24"/>
          <w:szCs w:val="24"/>
        </w:rPr>
        <w:t xml:space="preserve">contagem de pontos, observando as pontuações com base nos requisitos </w:t>
      </w:r>
      <w:r w:rsidR="00AA03FB">
        <w:rPr>
          <w:rFonts w:ascii="Arial" w:hAnsi="Arial" w:cs="Arial"/>
          <w:sz w:val="24"/>
          <w:szCs w:val="24"/>
        </w:rPr>
        <w:t>de titulação, formação contí</w:t>
      </w:r>
      <w:r>
        <w:rPr>
          <w:rFonts w:ascii="Arial" w:hAnsi="Arial" w:cs="Arial"/>
          <w:sz w:val="24"/>
          <w:szCs w:val="24"/>
        </w:rPr>
        <w:t>nua e experiência profissional.</w:t>
      </w:r>
    </w:p>
    <w:p w:rsidR="001C6D87" w:rsidRDefault="001C6D87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No que se refere </w:t>
      </w:r>
      <w:r w:rsidR="00F1789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titulação, deve se considerar o ponto da maior titulação concluída, não sendo permitido selecionar dois títulos ou mais para o mesmo nível de formação.</w:t>
      </w:r>
    </w:p>
    <w:p w:rsidR="00C46BA4" w:rsidRPr="008415FE" w:rsidRDefault="001C6D87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</w:t>
      </w:r>
      <w:r w:rsidR="00910D02">
        <w:rPr>
          <w:rFonts w:ascii="Arial" w:hAnsi="Arial" w:cs="Arial"/>
          <w:sz w:val="24"/>
          <w:szCs w:val="24"/>
        </w:rPr>
        <w:t xml:space="preserve">Para o item </w:t>
      </w:r>
      <w:r w:rsidR="00C748EF">
        <w:rPr>
          <w:rFonts w:ascii="Arial" w:hAnsi="Arial" w:cs="Arial"/>
          <w:sz w:val="24"/>
          <w:szCs w:val="24"/>
        </w:rPr>
        <w:t>Cursos de Formação Contí</w:t>
      </w:r>
      <w:r w:rsidR="00F17893">
        <w:rPr>
          <w:rFonts w:ascii="Arial" w:hAnsi="Arial" w:cs="Arial"/>
          <w:sz w:val="24"/>
          <w:szCs w:val="24"/>
        </w:rPr>
        <w:t xml:space="preserve">nua realizadas na área de Educação que contempla conhecimentos </w:t>
      </w:r>
      <w:r w:rsidR="00C748EF">
        <w:rPr>
          <w:rFonts w:ascii="Arial" w:hAnsi="Arial" w:cs="Arial"/>
          <w:sz w:val="24"/>
          <w:szCs w:val="24"/>
        </w:rPr>
        <w:t>didático-curriculares</w:t>
      </w:r>
      <w:r w:rsidR="00F17893">
        <w:rPr>
          <w:rFonts w:ascii="Arial" w:hAnsi="Arial" w:cs="Arial"/>
          <w:sz w:val="24"/>
          <w:szCs w:val="24"/>
        </w:rPr>
        <w:t xml:space="preserve"> e de Políticas</w:t>
      </w:r>
      <w:r w:rsidR="00C748EF">
        <w:rPr>
          <w:rFonts w:ascii="Arial" w:hAnsi="Arial" w:cs="Arial"/>
          <w:sz w:val="24"/>
          <w:szCs w:val="24"/>
        </w:rPr>
        <w:t xml:space="preserve"> E</w:t>
      </w:r>
      <w:r w:rsidR="00F17893">
        <w:rPr>
          <w:rFonts w:ascii="Arial" w:hAnsi="Arial" w:cs="Arial"/>
          <w:sz w:val="24"/>
          <w:szCs w:val="24"/>
        </w:rPr>
        <w:t>ducacionais, com limite de 3.0</w:t>
      </w:r>
      <w:r w:rsidR="00910D02">
        <w:rPr>
          <w:rFonts w:ascii="Arial" w:hAnsi="Arial" w:cs="Arial"/>
          <w:sz w:val="24"/>
          <w:szCs w:val="24"/>
        </w:rPr>
        <w:t xml:space="preserve"> </w:t>
      </w:r>
      <w:r w:rsidR="00F17893">
        <w:rPr>
          <w:rFonts w:ascii="Arial" w:hAnsi="Arial" w:cs="Arial"/>
          <w:sz w:val="24"/>
          <w:szCs w:val="24"/>
        </w:rPr>
        <w:t xml:space="preserve">(três) pontos com carga horária máxima de 240 horas. </w:t>
      </w:r>
      <w:r w:rsidR="00B72A9C">
        <w:rPr>
          <w:rFonts w:ascii="Arial" w:hAnsi="Arial" w:cs="Arial"/>
          <w:sz w:val="24"/>
          <w:szCs w:val="24"/>
        </w:rPr>
        <w:t xml:space="preserve">Sendo Considerados </w:t>
      </w:r>
      <w:r w:rsidR="00F17893">
        <w:rPr>
          <w:rFonts w:ascii="Arial" w:hAnsi="Arial" w:cs="Arial"/>
          <w:sz w:val="24"/>
          <w:szCs w:val="24"/>
        </w:rPr>
        <w:t xml:space="preserve">apenas </w:t>
      </w:r>
      <w:r w:rsidR="00B72A9C">
        <w:rPr>
          <w:rFonts w:ascii="Arial" w:hAnsi="Arial" w:cs="Arial"/>
          <w:sz w:val="24"/>
          <w:szCs w:val="24"/>
        </w:rPr>
        <w:t>d</w:t>
      </w:r>
      <w:r w:rsidR="00F17893">
        <w:rPr>
          <w:rFonts w:ascii="Arial" w:hAnsi="Arial" w:cs="Arial"/>
          <w:sz w:val="24"/>
          <w:szCs w:val="24"/>
        </w:rPr>
        <w:t>os últimos três anos.</w:t>
      </w:r>
      <w:r w:rsidR="00B72A9C">
        <w:rPr>
          <w:rFonts w:ascii="Arial" w:hAnsi="Arial" w:cs="Arial"/>
          <w:sz w:val="24"/>
          <w:szCs w:val="24"/>
        </w:rPr>
        <w:t xml:space="preserve"> A cada certificado de 40(quarenta) horas serão atribuídos </w:t>
      </w:r>
      <w:r w:rsidR="00B72A9C" w:rsidRPr="008415FE">
        <w:rPr>
          <w:rFonts w:ascii="Arial" w:hAnsi="Arial" w:cs="Arial"/>
          <w:sz w:val="24"/>
          <w:szCs w:val="24"/>
        </w:rPr>
        <w:t>0,5(meio) ponto.</w:t>
      </w:r>
    </w:p>
    <w:p w:rsidR="00C748EF" w:rsidRPr="008415FE" w:rsidRDefault="00C748EF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>5.4 Os critérios a serem analisados</w:t>
      </w:r>
      <w:r w:rsidR="00910D02" w:rsidRPr="008415FE">
        <w:rPr>
          <w:rFonts w:ascii="Arial" w:hAnsi="Arial" w:cs="Arial"/>
          <w:sz w:val="24"/>
          <w:szCs w:val="24"/>
        </w:rPr>
        <w:t xml:space="preserve"> no currículo </w:t>
      </w:r>
      <w:r w:rsidRPr="008415FE">
        <w:rPr>
          <w:rFonts w:ascii="Arial" w:hAnsi="Arial" w:cs="Arial"/>
          <w:sz w:val="24"/>
          <w:szCs w:val="24"/>
        </w:rPr>
        <w:t xml:space="preserve">e pontuação atribuída estão dispostos na Ficha de Inscrição para Professor conforme </w:t>
      </w:r>
      <w:r w:rsidRPr="008415FE">
        <w:rPr>
          <w:rFonts w:ascii="Arial" w:hAnsi="Arial" w:cs="Arial"/>
          <w:b/>
          <w:sz w:val="24"/>
          <w:szCs w:val="24"/>
        </w:rPr>
        <w:t>Anexo II</w:t>
      </w:r>
      <w:r w:rsidR="00240228" w:rsidRPr="008415FE">
        <w:rPr>
          <w:rFonts w:ascii="Arial" w:hAnsi="Arial" w:cs="Arial"/>
          <w:sz w:val="24"/>
          <w:szCs w:val="24"/>
        </w:rPr>
        <w:t>,</w:t>
      </w:r>
      <w:r w:rsidR="00E83C26" w:rsidRPr="008415FE">
        <w:rPr>
          <w:rFonts w:ascii="Arial" w:hAnsi="Arial" w:cs="Arial"/>
          <w:sz w:val="24"/>
          <w:szCs w:val="24"/>
        </w:rPr>
        <w:t xml:space="preserve"> do</w:t>
      </w:r>
      <w:r w:rsidR="00623920" w:rsidRPr="008415FE">
        <w:rPr>
          <w:rFonts w:ascii="Arial" w:hAnsi="Arial" w:cs="Arial"/>
          <w:b/>
          <w:sz w:val="24"/>
          <w:szCs w:val="24"/>
        </w:rPr>
        <w:t xml:space="preserve"> </w:t>
      </w:r>
      <w:r w:rsidR="00623920" w:rsidRPr="008415FE">
        <w:rPr>
          <w:rFonts w:ascii="Arial" w:hAnsi="Arial" w:cs="Arial"/>
          <w:sz w:val="24"/>
          <w:szCs w:val="24"/>
        </w:rPr>
        <w:t>edit</w:t>
      </w:r>
      <w:r w:rsidR="00D9327B" w:rsidRPr="008415FE">
        <w:rPr>
          <w:rFonts w:ascii="Arial" w:hAnsi="Arial" w:cs="Arial"/>
          <w:sz w:val="24"/>
          <w:szCs w:val="24"/>
        </w:rPr>
        <w:t>al e anexo III para o carg</w:t>
      </w:r>
      <w:r w:rsidR="00B25DC6" w:rsidRPr="008415FE">
        <w:rPr>
          <w:rFonts w:ascii="Arial" w:hAnsi="Arial" w:cs="Arial"/>
          <w:sz w:val="24"/>
          <w:szCs w:val="24"/>
        </w:rPr>
        <w:t>o de A</w:t>
      </w:r>
      <w:r w:rsidR="00B779C8" w:rsidRPr="008415FE">
        <w:rPr>
          <w:rFonts w:ascii="Arial" w:hAnsi="Arial" w:cs="Arial"/>
          <w:sz w:val="24"/>
          <w:szCs w:val="24"/>
        </w:rPr>
        <w:t>poio Administrativo Educacional-Infraestrutura/Nutrição.</w:t>
      </w:r>
    </w:p>
    <w:p w:rsidR="006D447F" w:rsidRPr="008415FE" w:rsidRDefault="00791D23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 xml:space="preserve">5.5 Na hipótese de igualdade da pontuação final terá preferência sucessivamente o candidato que </w:t>
      </w:r>
      <w:r w:rsidR="00910D02" w:rsidRPr="008415FE">
        <w:rPr>
          <w:rFonts w:ascii="Arial" w:hAnsi="Arial" w:cs="Arial"/>
          <w:sz w:val="24"/>
          <w:szCs w:val="24"/>
        </w:rPr>
        <w:t>tiver:</w:t>
      </w:r>
    </w:p>
    <w:p w:rsidR="00791D23" w:rsidRPr="008415FE" w:rsidRDefault="00910D02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 xml:space="preserve">a) </w:t>
      </w:r>
      <w:r w:rsidR="000F11AC" w:rsidRPr="008415FE">
        <w:rPr>
          <w:rFonts w:ascii="Arial" w:hAnsi="Arial" w:cs="Arial"/>
          <w:sz w:val="24"/>
          <w:szCs w:val="24"/>
        </w:rPr>
        <w:t>Maior titulação.</w:t>
      </w:r>
    </w:p>
    <w:p w:rsidR="00B25DC6" w:rsidRPr="008415FE" w:rsidRDefault="00910D02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 xml:space="preserve">b) Maior </w:t>
      </w:r>
      <w:r w:rsidR="000F11AC" w:rsidRPr="008415FE">
        <w:rPr>
          <w:rFonts w:ascii="Arial" w:hAnsi="Arial" w:cs="Arial"/>
          <w:sz w:val="24"/>
          <w:szCs w:val="24"/>
        </w:rPr>
        <w:t>idade</w:t>
      </w:r>
      <w:r w:rsidRPr="008415FE">
        <w:rPr>
          <w:rFonts w:ascii="Arial" w:hAnsi="Arial" w:cs="Arial"/>
          <w:sz w:val="24"/>
          <w:szCs w:val="24"/>
        </w:rPr>
        <w:t>.</w:t>
      </w:r>
    </w:p>
    <w:p w:rsidR="00B5732E" w:rsidRDefault="00B779C8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DO</w:t>
      </w:r>
      <w:r w:rsidR="00B5732E">
        <w:rPr>
          <w:rFonts w:ascii="Arial" w:hAnsi="Arial" w:cs="Arial"/>
          <w:b/>
          <w:sz w:val="24"/>
          <w:szCs w:val="24"/>
        </w:rPr>
        <w:t xml:space="preserve"> RESULTADO FINAL </w:t>
      </w:r>
    </w:p>
    <w:p w:rsidR="00FD7761" w:rsidRDefault="00B5732E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75BB9">
        <w:rPr>
          <w:rFonts w:ascii="Arial" w:hAnsi="Arial" w:cs="Arial"/>
          <w:color w:val="000000" w:themeColor="text1"/>
          <w:sz w:val="24"/>
          <w:szCs w:val="24"/>
        </w:rPr>
        <w:t>6.1</w:t>
      </w:r>
      <w:r w:rsidR="000C1649" w:rsidRPr="00D75BB9">
        <w:rPr>
          <w:rFonts w:ascii="Arial" w:hAnsi="Arial" w:cs="Arial"/>
          <w:color w:val="000000" w:themeColor="text1"/>
          <w:sz w:val="24"/>
          <w:szCs w:val="24"/>
        </w:rPr>
        <w:t xml:space="preserve"> O resultado classificatório das inscrições aos cont</w:t>
      </w:r>
      <w:r w:rsidR="00623920">
        <w:rPr>
          <w:rFonts w:ascii="Arial" w:hAnsi="Arial" w:cs="Arial"/>
          <w:color w:val="000000" w:themeColor="text1"/>
          <w:sz w:val="24"/>
          <w:szCs w:val="24"/>
        </w:rPr>
        <w:t xml:space="preserve">ratos temporários de </w:t>
      </w:r>
      <w:r w:rsidR="00386C1E">
        <w:rPr>
          <w:rFonts w:ascii="Arial" w:hAnsi="Arial" w:cs="Arial"/>
          <w:color w:val="000000" w:themeColor="text1"/>
          <w:sz w:val="24"/>
          <w:szCs w:val="24"/>
        </w:rPr>
        <w:t>Professor</w:t>
      </w:r>
      <w:r w:rsidR="00B25DC6">
        <w:rPr>
          <w:rFonts w:ascii="Arial" w:hAnsi="Arial" w:cs="Arial"/>
          <w:color w:val="000000" w:themeColor="text1"/>
          <w:sz w:val="24"/>
          <w:szCs w:val="24"/>
        </w:rPr>
        <w:t xml:space="preserve"> e Apoio Administrativo Educacional</w:t>
      </w:r>
      <w:r w:rsidR="00B779C8">
        <w:rPr>
          <w:rFonts w:ascii="Arial" w:hAnsi="Arial" w:cs="Arial"/>
          <w:color w:val="000000" w:themeColor="text1"/>
          <w:sz w:val="24"/>
          <w:szCs w:val="24"/>
        </w:rPr>
        <w:t>-Infraestrutura/Nutrição,</w:t>
      </w:r>
      <w:r w:rsidR="00B25D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1649" w:rsidRPr="00D75BB9">
        <w:rPr>
          <w:rFonts w:ascii="Arial" w:hAnsi="Arial" w:cs="Arial"/>
          <w:color w:val="000000" w:themeColor="text1"/>
          <w:sz w:val="24"/>
          <w:szCs w:val="24"/>
        </w:rPr>
        <w:t xml:space="preserve">dar-se-ão por editais e comunicados, que será disponibilizado no mural da Secretaria Municipal de Educação, situada a Avenida </w:t>
      </w:r>
      <w:r w:rsidR="00DD395C">
        <w:rPr>
          <w:rFonts w:ascii="Arial" w:hAnsi="Arial" w:cs="Arial"/>
          <w:color w:val="000000" w:themeColor="text1"/>
          <w:sz w:val="24"/>
          <w:szCs w:val="24"/>
        </w:rPr>
        <w:t xml:space="preserve"> Maranhão 250 N-</w:t>
      </w:r>
      <w:r w:rsidR="000C1649" w:rsidRPr="00D75BB9">
        <w:rPr>
          <w:rFonts w:ascii="Arial" w:hAnsi="Arial" w:cs="Arial"/>
          <w:color w:val="000000" w:themeColor="text1"/>
          <w:sz w:val="24"/>
          <w:szCs w:val="24"/>
        </w:rPr>
        <w:t xml:space="preserve"> Juara MT, bem como na sede</w:t>
      </w:r>
      <w:r w:rsidR="000C1649">
        <w:rPr>
          <w:rFonts w:ascii="Arial" w:hAnsi="Arial" w:cs="Arial"/>
          <w:sz w:val="24"/>
          <w:szCs w:val="24"/>
        </w:rPr>
        <w:t xml:space="preserve"> da Prefeitura </w:t>
      </w:r>
      <w:r w:rsidR="000C1649">
        <w:rPr>
          <w:rFonts w:ascii="Arial" w:hAnsi="Arial" w:cs="Arial"/>
          <w:sz w:val="24"/>
          <w:szCs w:val="24"/>
        </w:rPr>
        <w:lastRenderedPageBreak/>
        <w:t xml:space="preserve">Municipal de Juara – MT, localizada na Rua Niterói, número 81N, Centro e nos sites </w:t>
      </w:r>
      <w:hyperlink r:id="rId11" w:history="1">
        <w:r w:rsidR="000C1649" w:rsidRPr="00B33C13">
          <w:rPr>
            <w:rStyle w:val="Hyperlink"/>
            <w:rFonts w:ascii="Arial" w:hAnsi="Arial" w:cs="Arial"/>
            <w:sz w:val="24"/>
            <w:szCs w:val="24"/>
          </w:rPr>
          <w:t>www.diariomunicipal.org.mt</w:t>
        </w:r>
      </w:hyperlink>
      <w:r w:rsidR="000C1649">
        <w:rPr>
          <w:rFonts w:ascii="Arial" w:hAnsi="Arial" w:cs="Arial"/>
          <w:sz w:val="24"/>
          <w:szCs w:val="24"/>
        </w:rPr>
        <w:t xml:space="preserve"> e </w:t>
      </w:r>
      <w:hyperlink r:id="rId12" w:history="1">
        <w:r w:rsidR="000C1649" w:rsidRPr="001A6BF8">
          <w:rPr>
            <w:rStyle w:val="Hyperlink"/>
            <w:rFonts w:ascii="Arial" w:hAnsi="Arial" w:cs="Arial"/>
            <w:sz w:val="24"/>
            <w:szCs w:val="24"/>
          </w:rPr>
          <w:t>www.juara.mt.gov.br</w:t>
        </w:r>
      </w:hyperlink>
      <w:r w:rsidR="000C1649">
        <w:rPr>
          <w:rFonts w:ascii="Arial" w:hAnsi="Arial" w:cs="Arial"/>
          <w:sz w:val="24"/>
          <w:szCs w:val="24"/>
        </w:rPr>
        <w:t xml:space="preserve">. </w:t>
      </w:r>
    </w:p>
    <w:p w:rsidR="000C1649" w:rsidRPr="008415FE" w:rsidRDefault="00FD7761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>6.2 A lista de classificados será divulgada n</w:t>
      </w:r>
      <w:r w:rsidR="000C1649" w:rsidRPr="008415FE">
        <w:rPr>
          <w:rFonts w:ascii="Arial" w:hAnsi="Arial" w:cs="Arial"/>
          <w:sz w:val="24"/>
          <w:szCs w:val="24"/>
        </w:rPr>
        <w:t xml:space="preserve">o </w:t>
      </w:r>
      <w:r w:rsidR="000C1649" w:rsidRPr="008415FE">
        <w:rPr>
          <w:rFonts w:ascii="Arial" w:hAnsi="Arial" w:cs="Arial"/>
          <w:b/>
          <w:sz w:val="24"/>
          <w:szCs w:val="24"/>
        </w:rPr>
        <w:t xml:space="preserve">dia </w:t>
      </w:r>
      <w:r w:rsidR="00B779C8" w:rsidRPr="008415FE">
        <w:rPr>
          <w:rFonts w:ascii="Arial" w:hAnsi="Arial" w:cs="Arial"/>
          <w:b/>
          <w:sz w:val="24"/>
          <w:szCs w:val="24"/>
        </w:rPr>
        <w:t>13</w:t>
      </w:r>
      <w:r w:rsidR="00B25DC6" w:rsidRPr="008415FE">
        <w:rPr>
          <w:rFonts w:ascii="Arial" w:hAnsi="Arial" w:cs="Arial"/>
          <w:b/>
          <w:sz w:val="24"/>
          <w:szCs w:val="24"/>
        </w:rPr>
        <w:t xml:space="preserve"> de Janeiro</w:t>
      </w:r>
      <w:r w:rsidR="00CA18B1" w:rsidRPr="008415FE">
        <w:rPr>
          <w:rFonts w:ascii="Arial" w:hAnsi="Arial" w:cs="Arial"/>
          <w:b/>
          <w:sz w:val="24"/>
          <w:szCs w:val="24"/>
        </w:rPr>
        <w:t xml:space="preserve"> </w:t>
      </w:r>
      <w:r w:rsidR="00B779C8" w:rsidRPr="008415FE">
        <w:rPr>
          <w:rFonts w:ascii="Arial" w:hAnsi="Arial" w:cs="Arial"/>
          <w:b/>
          <w:sz w:val="24"/>
          <w:szCs w:val="24"/>
        </w:rPr>
        <w:t>de 2022</w:t>
      </w:r>
      <w:r w:rsidRPr="008415FE">
        <w:rPr>
          <w:rFonts w:ascii="Arial" w:hAnsi="Arial" w:cs="Arial"/>
          <w:sz w:val="24"/>
          <w:szCs w:val="24"/>
        </w:rPr>
        <w:t xml:space="preserve">, a partir das </w:t>
      </w:r>
      <w:r w:rsidR="00E83C26" w:rsidRPr="008415FE">
        <w:rPr>
          <w:rFonts w:ascii="Arial" w:hAnsi="Arial" w:cs="Arial"/>
          <w:b/>
          <w:sz w:val="24"/>
          <w:szCs w:val="24"/>
        </w:rPr>
        <w:t>8</w:t>
      </w:r>
      <w:r w:rsidR="00637D77" w:rsidRPr="008415FE">
        <w:rPr>
          <w:rFonts w:ascii="Arial" w:hAnsi="Arial" w:cs="Arial"/>
          <w:b/>
          <w:sz w:val="24"/>
          <w:szCs w:val="24"/>
        </w:rPr>
        <w:t xml:space="preserve"> </w:t>
      </w:r>
      <w:r w:rsidRPr="008415FE">
        <w:rPr>
          <w:rFonts w:ascii="Arial" w:hAnsi="Arial" w:cs="Arial"/>
          <w:b/>
          <w:sz w:val="24"/>
          <w:szCs w:val="24"/>
        </w:rPr>
        <w:t>horas</w:t>
      </w:r>
      <w:r w:rsidRPr="008415FE">
        <w:rPr>
          <w:rFonts w:ascii="Arial" w:hAnsi="Arial" w:cs="Arial"/>
          <w:sz w:val="24"/>
          <w:szCs w:val="24"/>
        </w:rPr>
        <w:t>, conforme endereço no item 6.1 deste Edital.</w:t>
      </w:r>
    </w:p>
    <w:p w:rsidR="00B5732E" w:rsidRPr="00CA18B1" w:rsidRDefault="00FD7761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A18B1">
        <w:rPr>
          <w:rFonts w:ascii="Arial" w:hAnsi="Arial" w:cs="Arial"/>
          <w:b/>
          <w:sz w:val="24"/>
          <w:szCs w:val="24"/>
        </w:rPr>
        <w:t>7 DO PRAZO DE VALIDADE</w:t>
      </w:r>
    </w:p>
    <w:p w:rsidR="00FD7761" w:rsidRPr="00F4226A" w:rsidRDefault="00FD7761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F4226A">
        <w:rPr>
          <w:rFonts w:ascii="Arial" w:hAnsi="Arial" w:cs="Arial"/>
          <w:sz w:val="24"/>
          <w:szCs w:val="24"/>
        </w:rPr>
        <w:t xml:space="preserve">7.1 </w:t>
      </w:r>
      <w:r w:rsidRPr="00F4226A">
        <w:rPr>
          <w:rFonts w:ascii="Arial" w:hAnsi="Arial" w:cs="Arial"/>
          <w:b/>
          <w:sz w:val="24"/>
          <w:szCs w:val="24"/>
        </w:rPr>
        <w:t>O</w:t>
      </w:r>
      <w:r w:rsidR="0000699D" w:rsidRPr="00F4226A">
        <w:rPr>
          <w:rFonts w:ascii="Arial" w:hAnsi="Arial" w:cs="Arial"/>
          <w:sz w:val="24"/>
          <w:szCs w:val="24"/>
        </w:rPr>
        <w:t xml:space="preserve"> </w:t>
      </w:r>
      <w:r w:rsidR="0000699D" w:rsidRPr="00F4226A">
        <w:rPr>
          <w:rFonts w:ascii="Arial" w:hAnsi="Arial" w:cs="Arial"/>
          <w:b/>
          <w:sz w:val="24"/>
          <w:szCs w:val="24"/>
        </w:rPr>
        <w:t>Processo Seletivo Simplificado (PSS),</w:t>
      </w:r>
      <w:r w:rsidRPr="00F4226A">
        <w:rPr>
          <w:rFonts w:ascii="Arial" w:hAnsi="Arial" w:cs="Arial"/>
          <w:b/>
          <w:sz w:val="24"/>
          <w:szCs w:val="24"/>
        </w:rPr>
        <w:t xml:space="preserve"> </w:t>
      </w:r>
      <w:r w:rsidRPr="00F4226A">
        <w:rPr>
          <w:rFonts w:ascii="Arial" w:hAnsi="Arial" w:cs="Arial"/>
          <w:sz w:val="24"/>
          <w:szCs w:val="24"/>
        </w:rPr>
        <w:t>de que trata este Edital terá vali</w:t>
      </w:r>
      <w:r w:rsidR="00DD395C">
        <w:rPr>
          <w:rFonts w:ascii="Arial" w:hAnsi="Arial" w:cs="Arial"/>
          <w:sz w:val="24"/>
          <w:szCs w:val="24"/>
        </w:rPr>
        <w:t>dade pelo período letivo de 2022</w:t>
      </w:r>
      <w:r w:rsidRPr="00F4226A">
        <w:rPr>
          <w:rFonts w:ascii="Arial" w:hAnsi="Arial" w:cs="Arial"/>
          <w:sz w:val="24"/>
          <w:szCs w:val="24"/>
        </w:rPr>
        <w:t>, não podendo</w:t>
      </w:r>
      <w:r w:rsidRPr="00F4226A">
        <w:rPr>
          <w:rFonts w:ascii="Arial" w:hAnsi="Arial" w:cs="Arial"/>
          <w:b/>
          <w:sz w:val="24"/>
          <w:szCs w:val="24"/>
        </w:rPr>
        <w:t xml:space="preserve"> ser </w:t>
      </w:r>
      <w:r w:rsidRPr="00F4226A">
        <w:rPr>
          <w:rFonts w:ascii="Arial" w:hAnsi="Arial" w:cs="Arial"/>
          <w:sz w:val="24"/>
          <w:szCs w:val="24"/>
        </w:rPr>
        <w:t>prorrogado.</w:t>
      </w:r>
    </w:p>
    <w:p w:rsidR="0000699D" w:rsidRPr="008415FE" w:rsidRDefault="0000699D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 xml:space="preserve">7.2 O prazo de validade dos contratos referentes ao </w:t>
      </w:r>
      <w:r w:rsidRPr="008415FE">
        <w:rPr>
          <w:rFonts w:ascii="Arial" w:hAnsi="Arial" w:cs="Arial"/>
          <w:b/>
          <w:sz w:val="24"/>
          <w:szCs w:val="24"/>
        </w:rPr>
        <w:t>Processo Seletivo Simplificado (PSS),</w:t>
      </w:r>
      <w:r w:rsidR="002E22F1" w:rsidRPr="008415FE">
        <w:rPr>
          <w:rFonts w:ascii="Arial" w:hAnsi="Arial" w:cs="Arial"/>
          <w:b/>
          <w:sz w:val="24"/>
          <w:szCs w:val="24"/>
        </w:rPr>
        <w:t xml:space="preserve"> </w:t>
      </w:r>
      <w:r w:rsidR="002E22F1" w:rsidRPr="008415FE">
        <w:rPr>
          <w:rFonts w:ascii="Arial" w:hAnsi="Arial" w:cs="Arial"/>
          <w:sz w:val="24"/>
          <w:szCs w:val="24"/>
        </w:rPr>
        <w:t>terá vigência pelo período exclusivo em que perdurar a condição que ensejou a substituição, não ultrap</w:t>
      </w:r>
      <w:r w:rsidR="00F32D15" w:rsidRPr="008415FE">
        <w:rPr>
          <w:rFonts w:ascii="Arial" w:hAnsi="Arial" w:cs="Arial"/>
          <w:sz w:val="24"/>
          <w:szCs w:val="24"/>
        </w:rPr>
        <w:t>assando o período</w:t>
      </w:r>
      <w:r w:rsidR="001C7284" w:rsidRPr="008415FE">
        <w:rPr>
          <w:rFonts w:ascii="Arial" w:hAnsi="Arial" w:cs="Arial"/>
          <w:sz w:val="24"/>
          <w:szCs w:val="24"/>
        </w:rPr>
        <w:t xml:space="preserve"> ano</w:t>
      </w:r>
      <w:r w:rsidR="00FE0076" w:rsidRPr="008415FE">
        <w:rPr>
          <w:rFonts w:ascii="Arial" w:hAnsi="Arial" w:cs="Arial"/>
          <w:sz w:val="24"/>
          <w:szCs w:val="24"/>
        </w:rPr>
        <w:t xml:space="preserve"> letivo de 2022</w:t>
      </w:r>
      <w:r w:rsidR="002E22F1" w:rsidRPr="008415FE">
        <w:rPr>
          <w:rFonts w:ascii="Arial" w:hAnsi="Arial" w:cs="Arial"/>
          <w:sz w:val="24"/>
          <w:szCs w:val="24"/>
        </w:rPr>
        <w:t>.</w:t>
      </w:r>
    </w:p>
    <w:p w:rsidR="002E22F1" w:rsidRPr="008415FE" w:rsidRDefault="002E22F1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>8 DA CONVOCAÇÃO</w:t>
      </w:r>
    </w:p>
    <w:p w:rsidR="002E22F1" w:rsidRPr="008415FE" w:rsidRDefault="002E22F1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>8.1 Os candidatos</w:t>
      </w:r>
      <w:r w:rsidR="00FE0076" w:rsidRPr="008415FE">
        <w:rPr>
          <w:rFonts w:ascii="Arial" w:hAnsi="Arial" w:cs="Arial"/>
          <w:sz w:val="24"/>
          <w:szCs w:val="24"/>
        </w:rPr>
        <w:t xml:space="preserve"> (Professor e Apoio Administrativo Educacional-Infraestrutura/</w:t>
      </w:r>
      <w:r w:rsidR="00175D98" w:rsidRPr="008415FE">
        <w:rPr>
          <w:rFonts w:ascii="Arial" w:hAnsi="Arial" w:cs="Arial"/>
          <w:sz w:val="24"/>
          <w:szCs w:val="24"/>
        </w:rPr>
        <w:t>Nutrição) aprovados</w:t>
      </w:r>
      <w:r w:rsidR="00C960E1" w:rsidRPr="008415FE">
        <w:rPr>
          <w:rFonts w:ascii="Arial" w:hAnsi="Arial" w:cs="Arial"/>
          <w:sz w:val="24"/>
          <w:szCs w:val="24"/>
        </w:rPr>
        <w:t xml:space="preserve"> serão convocados no dia </w:t>
      </w:r>
      <w:r w:rsidR="00FE0076" w:rsidRPr="008415FE">
        <w:rPr>
          <w:rFonts w:ascii="Arial" w:hAnsi="Arial" w:cs="Arial"/>
          <w:b/>
          <w:sz w:val="24"/>
          <w:szCs w:val="24"/>
        </w:rPr>
        <w:t>14</w:t>
      </w:r>
      <w:r w:rsidR="00C960E1" w:rsidRPr="008415FE">
        <w:rPr>
          <w:rFonts w:ascii="Arial" w:hAnsi="Arial" w:cs="Arial"/>
          <w:b/>
          <w:sz w:val="24"/>
          <w:szCs w:val="24"/>
        </w:rPr>
        <w:t xml:space="preserve"> de </w:t>
      </w:r>
      <w:r w:rsidR="00FE0076" w:rsidRPr="008415FE">
        <w:rPr>
          <w:rFonts w:ascii="Arial" w:hAnsi="Arial" w:cs="Arial"/>
          <w:b/>
          <w:sz w:val="24"/>
          <w:szCs w:val="24"/>
        </w:rPr>
        <w:t>Janeiro de 2022</w:t>
      </w:r>
      <w:r w:rsidR="00B45EE9" w:rsidRPr="008415FE">
        <w:rPr>
          <w:rFonts w:ascii="Arial" w:hAnsi="Arial" w:cs="Arial"/>
          <w:sz w:val="24"/>
          <w:szCs w:val="24"/>
        </w:rPr>
        <w:t xml:space="preserve"> </w:t>
      </w:r>
      <w:r w:rsidRPr="008415FE">
        <w:rPr>
          <w:rFonts w:ascii="Arial" w:hAnsi="Arial" w:cs="Arial"/>
          <w:sz w:val="24"/>
          <w:szCs w:val="24"/>
        </w:rPr>
        <w:t>terão atribuição de classes e/ou aulas livres ou em substituição, seguindo rigorosamente a ordem de classificação por cargo e unidade escolar</w:t>
      </w:r>
      <w:r w:rsidR="0028628A" w:rsidRPr="008415FE">
        <w:rPr>
          <w:rFonts w:ascii="Arial" w:hAnsi="Arial" w:cs="Arial"/>
          <w:sz w:val="24"/>
          <w:szCs w:val="24"/>
        </w:rPr>
        <w:t xml:space="preserve"> </w:t>
      </w:r>
      <w:r w:rsidRPr="008415FE">
        <w:rPr>
          <w:rFonts w:ascii="Arial" w:hAnsi="Arial" w:cs="Arial"/>
          <w:sz w:val="24"/>
          <w:szCs w:val="24"/>
        </w:rPr>
        <w:t>do campo.</w:t>
      </w:r>
    </w:p>
    <w:p w:rsidR="00896561" w:rsidRPr="008415FE" w:rsidRDefault="00896561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 xml:space="preserve">8.2 Os Candidatos à contratação temporária que não assumir a vaga disponível no momento da convocação não poderá mais ser convocado por este </w:t>
      </w:r>
      <w:r w:rsidRPr="008415FE">
        <w:rPr>
          <w:rFonts w:ascii="Arial" w:hAnsi="Arial" w:cs="Arial"/>
          <w:b/>
          <w:sz w:val="24"/>
          <w:szCs w:val="24"/>
        </w:rPr>
        <w:t xml:space="preserve">PSS, sendo </w:t>
      </w:r>
      <w:r w:rsidRPr="008415FE">
        <w:rPr>
          <w:rFonts w:ascii="Arial" w:hAnsi="Arial" w:cs="Arial"/>
          <w:sz w:val="24"/>
          <w:szCs w:val="24"/>
        </w:rPr>
        <w:t xml:space="preserve">excluído da lista. </w:t>
      </w:r>
    </w:p>
    <w:p w:rsidR="00896561" w:rsidRPr="008415FE" w:rsidRDefault="00896561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 xml:space="preserve">8.3 As vagas existente para atribuição de aulas serão de acordo com as disponíveis </w:t>
      </w:r>
      <w:r w:rsidR="000100A9" w:rsidRPr="008415FE">
        <w:rPr>
          <w:rFonts w:ascii="Arial" w:hAnsi="Arial" w:cs="Arial"/>
          <w:b/>
          <w:sz w:val="24"/>
          <w:szCs w:val="24"/>
        </w:rPr>
        <w:t>no Anexo I</w:t>
      </w:r>
      <w:r w:rsidRPr="008415FE">
        <w:rPr>
          <w:rFonts w:ascii="Arial" w:hAnsi="Arial" w:cs="Arial"/>
          <w:sz w:val="24"/>
          <w:szCs w:val="24"/>
        </w:rPr>
        <w:t xml:space="preserve"> deste Edital para atender as necessidades da demanda das Escolas do Campo.</w:t>
      </w:r>
    </w:p>
    <w:p w:rsidR="000100A9" w:rsidRPr="008415FE" w:rsidRDefault="000100A9" w:rsidP="000100A9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 xml:space="preserve">8.4 As vagas existente para atribuição cargo de Apoio Administrativo Educacional-Infraestrutura/Nutrição, serão de acordo com as disponíveis </w:t>
      </w:r>
      <w:r w:rsidRPr="008415FE">
        <w:rPr>
          <w:rFonts w:ascii="Arial" w:hAnsi="Arial" w:cs="Arial"/>
          <w:b/>
          <w:sz w:val="24"/>
          <w:szCs w:val="24"/>
        </w:rPr>
        <w:t>no Anexo II</w:t>
      </w:r>
      <w:r w:rsidRPr="008415FE">
        <w:rPr>
          <w:rFonts w:ascii="Arial" w:hAnsi="Arial" w:cs="Arial"/>
          <w:sz w:val="24"/>
          <w:szCs w:val="24"/>
        </w:rPr>
        <w:t xml:space="preserve"> deste Edital para atender as necessidades da demanda das Escolas do Campo.</w:t>
      </w:r>
    </w:p>
    <w:p w:rsidR="00405167" w:rsidRDefault="00405167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DOS REQUISITOS EXIGID</w:t>
      </w:r>
      <w:r w:rsidR="00E44931">
        <w:rPr>
          <w:rFonts w:ascii="Arial" w:hAnsi="Arial" w:cs="Arial"/>
          <w:b/>
          <w:sz w:val="24"/>
          <w:szCs w:val="24"/>
        </w:rPr>
        <w:t xml:space="preserve">OS PARA </w:t>
      </w:r>
      <w:r w:rsidR="000100A9">
        <w:rPr>
          <w:rFonts w:ascii="Arial" w:hAnsi="Arial" w:cs="Arial"/>
          <w:b/>
          <w:sz w:val="24"/>
          <w:szCs w:val="24"/>
        </w:rPr>
        <w:t>CONTRATAÇÃO NO</w:t>
      </w:r>
      <w:r>
        <w:rPr>
          <w:rFonts w:ascii="Arial" w:hAnsi="Arial" w:cs="Arial"/>
          <w:b/>
          <w:sz w:val="24"/>
          <w:szCs w:val="24"/>
        </w:rPr>
        <w:t xml:space="preserve"> CARGO</w:t>
      </w:r>
    </w:p>
    <w:p w:rsidR="00405167" w:rsidRPr="00405167" w:rsidRDefault="00405167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405167">
        <w:rPr>
          <w:rFonts w:ascii="Arial" w:hAnsi="Arial" w:cs="Arial"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 xml:space="preserve"> O candid</w:t>
      </w:r>
      <w:r w:rsidR="00BA434E">
        <w:rPr>
          <w:rFonts w:ascii="Arial" w:hAnsi="Arial" w:cs="Arial"/>
          <w:sz w:val="24"/>
          <w:szCs w:val="24"/>
        </w:rPr>
        <w:t xml:space="preserve">ato </w:t>
      </w:r>
      <w:r w:rsidR="00386C1E">
        <w:rPr>
          <w:rFonts w:ascii="Arial" w:hAnsi="Arial" w:cs="Arial"/>
          <w:sz w:val="24"/>
          <w:szCs w:val="24"/>
        </w:rPr>
        <w:t xml:space="preserve">quando convocado deverá comparecer </w:t>
      </w:r>
      <w:r w:rsidR="000100A9">
        <w:rPr>
          <w:rFonts w:ascii="Arial" w:hAnsi="Arial" w:cs="Arial"/>
          <w:sz w:val="24"/>
          <w:szCs w:val="24"/>
        </w:rPr>
        <w:t>no prazo</w:t>
      </w:r>
      <w:r w:rsidR="00B71D07">
        <w:rPr>
          <w:rFonts w:ascii="Arial" w:hAnsi="Arial" w:cs="Arial"/>
          <w:sz w:val="24"/>
          <w:szCs w:val="24"/>
        </w:rPr>
        <w:t xml:space="preserve"> de </w:t>
      </w:r>
      <w:r w:rsidR="000100A9">
        <w:rPr>
          <w:rFonts w:ascii="Arial" w:hAnsi="Arial" w:cs="Arial"/>
          <w:b/>
          <w:sz w:val="24"/>
          <w:szCs w:val="24"/>
        </w:rPr>
        <w:t>10 (Dez) dias,</w:t>
      </w:r>
      <w:r w:rsidR="00BA434E">
        <w:rPr>
          <w:rFonts w:ascii="Arial" w:hAnsi="Arial" w:cs="Arial"/>
          <w:b/>
          <w:sz w:val="24"/>
          <w:szCs w:val="24"/>
        </w:rPr>
        <w:t xml:space="preserve"> a partir da data da publicação do Edital de convocação para apresentação dos documentos abaixo </w:t>
      </w:r>
      <w:r w:rsidR="000100A9">
        <w:rPr>
          <w:rFonts w:ascii="Arial" w:hAnsi="Arial" w:cs="Arial"/>
          <w:b/>
          <w:sz w:val="24"/>
          <w:szCs w:val="24"/>
        </w:rPr>
        <w:t>relacionados.</w:t>
      </w:r>
    </w:p>
    <w:p w:rsidR="00405167" w:rsidRDefault="00405167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C118E0">
        <w:rPr>
          <w:rFonts w:ascii="Arial" w:hAnsi="Arial" w:cs="Arial"/>
          <w:sz w:val="24"/>
          <w:szCs w:val="24"/>
        </w:rPr>
        <w:t>a)</w:t>
      </w:r>
      <w:r w:rsidR="0028628A">
        <w:rPr>
          <w:rFonts w:ascii="Arial" w:hAnsi="Arial" w:cs="Arial"/>
          <w:sz w:val="24"/>
          <w:szCs w:val="24"/>
        </w:rPr>
        <w:t xml:space="preserve"> Duas </w:t>
      </w:r>
      <w:r>
        <w:rPr>
          <w:rFonts w:ascii="Arial" w:hAnsi="Arial" w:cs="Arial"/>
          <w:sz w:val="24"/>
          <w:szCs w:val="24"/>
        </w:rPr>
        <w:t>cópia</w:t>
      </w:r>
      <w:r w:rsidR="002862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RG (não sendo aceitos cartões de protocolo);</w:t>
      </w:r>
    </w:p>
    <w:p w:rsidR="00405167" w:rsidRDefault="0028628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Duas </w:t>
      </w:r>
      <w:r w:rsidR="00405167">
        <w:rPr>
          <w:rFonts w:ascii="Arial" w:hAnsi="Arial" w:cs="Arial"/>
          <w:sz w:val="24"/>
          <w:szCs w:val="24"/>
        </w:rPr>
        <w:t>cópia</w:t>
      </w:r>
      <w:r>
        <w:rPr>
          <w:rFonts w:ascii="Arial" w:hAnsi="Arial" w:cs="Arial"/>
          <w:sz w:val="24"/>
          <w:szCs w:val="24"/>
        </w:rPr>
        <w:t>s</w:t>
      </w:r>
      <w:r w:rsidR="00405167">
        <w:rPr>
          <w:rFonts w:ascii="Arial" w:hAnsi="Arial" w:cs="Arial"/>
          <w:sz w:val="24"/>
          <w:szCs w:val="24"/>
        </w:rPr>
        <w:t xml:space="preserve"> do CPF;</w:t>
      </w:r>
    </w:p>
    <w:p w:rsidR="00405167" w:rsidRDefault="0028628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Duas</w:t>
      </w:r>
      <w:r w:rsidR="00405167">
        <w:rPr>
          <w:rFonts w:ascii="Arial" w:hAnsi="Arial" w:cs="Arial"/>
          <w:sz w:val="24"/>
          <w:szCs w:val="24"/>
        </w:rPr>
        <w:t xml:space="preserve"> cópia</w:t>
      </w:r>
      <w:r>
        <w:rPr>
          <w:rFonts w:ascii="Arial" w:hAnsi="Arial" w:cs="Arial"/>
          <w:sz w:val="24"/>
          <w:szCs w:val="24"/>
        </w:rPr>
        <w:t>s</w:t>
      </w:r>
      <w:r w:rsidR="00405167">
        <w:rPr>
          <w:rFonts w:ascii="Arial" w:hAnsi="Arial" w:cs="Arial"/>
          <w:sz w:val="24"/>
          <w:szCs w:val="24"/>
        </w:rPr>
        <w:t xml:space="preserve"> do comprovante de endereço atualizado (conta de luz, água ou telefone);</w:t>
      </w:r>
    </w:p>
    <w:p w:rsidR="00405167" w:rsidRDefault="0028628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Duas</w:t>
      </w:r>
      <w:r w:rsidR="00405167">
        <w:rPr>
          <w:rFonts w:ascii="Arial" w:hAnsi="Arial" w:cs="Arial"/>
          <w:sz w:val="24"/>
          <w:szCs w:val="24"/>
        </w:rPr>
        <w:t xml:space="preserve"> cópia</w:t>
      </w:r>
      <w:r>
        <w:rPr>
          <w:rFonts w:ascii="Arial" w:hAnsi="Arial" w:cs="Arial"/>
          <w:sz w:val="24"/>
          <w:szCs w:val="24"/>
        </w:rPr>
        <w:t>s</w:t>
      </w:r>
      <w:r w:rsidR="00405167">
        <w:rPr>
          <w:rFonts w:ascii="Arial" w:hAnsi="Arial" w:cs="Arial"/>
          <w:sz w:val="24"/>
          <w:szCs w:val="24"/>
        </w:rPr>
        <w:t xml:space="preserve"> do </w:t>
      </w:r>
      <w:r w:rsidR="000100A9">
        <w:rPr>
          <w:rFonts w:ascii="Arial" w:hAnsi="Arial" w:cs="Arial"/>
          <w:sz w:val="24"/>
          <w:szCs w:val="24"/>
        </w:rPr>
        <w:t>Título</w:t>
      </w:r>
      <w:r w:rsidR="00405167">
        <w:rPr>
          <w:rFonts w:ascii="Arial" w:hAnsi="Arial" w:cs="Arial"/>
          <w:sz w:val="24"/>
          <w:szCs w:val="24"/>
        </w:rPr>
        <w:t xml:space="preserve"> de eleitor e declaração que </w:t>
      </w:r>
      <w:r w:rsidR="000100A9">
        <w:rPr>
          <w:rFonts w:ascii="Arial" w:hAnsi="Arial" w:cs="Arial"/>
          <w:sz w:val="24"/>
          <w:szCs w:val="24"/>
        </w:rPr>
        <w:t>está</w:t>
      </w:r>
      <w:r w:rsidR="00405167">
        <w:rPr>
          <w:rFonts w:ascii="Arial" w:hAnsi="Arial" w:cs="Arial"/>
          <w:sz w:val="24"/>
          <w:szCs w:val="24"/>
        </w:rPr>
        <w:t xml:space="preserve"> em dia com a justiça eleitoral - Cartório Eleitoral;</w:t>
      </w:r>
    </w:p>
    <w:p w:rsidR="00405167" w:rsidRDefault="00405167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28628A">
        <w:rPr>
          <w:rFonts w:ascii="Arial" w:hAnsi="Arial" w:cs="Arial"/>
          <w:sz w:val="24"/>
          <w:szCs w:val="24"/>
        </w:rPr>
        <w:t xml:space="preserve">Duas </w:t>
      </w:r>
      <w:r>
        <w:rPr>
          <w:rFonts w:ascii="Arial" w:hAnsi="Arial" w:cs="Arial"/>
          <w:sz w:val="24"/>
          <w:szCs w:val="24"/>
        </w:rPr>
        <w:t>cópia</w:t>
      </w:r>
      <w:r w:rsidR="002862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documento serviço militar para sexo masculin</w:t>
      </w:r>
      <w:r w:rsidR="003D536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;</w:t>
      </w:r>
    </w:p>
    <w:p w:rsidR="00405167" w:rsidRDefault="0028628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Duas</w:t>
      </w:r>
      <w:r w:rsidR="00405167">
        <w:rPr>
          <w:rFonts w:ascii="Arial" w:hAnsi="Arial" w:cs="Arial"/>
          <w:sz w:val="24"/>
          <w:szCs w:val="24"/>
        </w:rPr>
        <w:t xml:space="preserve"> cópia</w:t>
      </w:r>
      <w:r>
        <w:rPr>
          <w:rFonts w:ascii="Arial" w:hAnsi="Arial" w:cs="Arial"/>
          <w:sz w:val="24"/>
          <w:szCs w:val="24"/>
        </w:rPr>
        <w:t>s</w:t>
      </w:r>
      <w:r w:rsidR="00405167">
        <w:rPr>
          <w:rFonts w:ascii="Arial" w:hAnsi="Arial" w:cs="Arial"/>
          <w:sz w:val="24"/>
          <w:szCs w:val="24"/>
        </w:rPr>
        <w:t xml:space="preserve"> da Certidão de Nascimento ou Casamento;</w:t>
      </w:r>
    </w:p>
    <w:p w:rsidR="003D536F" w:rsidRDefault="003D536F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g)  </w:t>
      </w:r>
      <w:r w:rsidR="0028628A">
        <w:rPr>
          <w:rFonts w:ascii="Arial" w:hAnsi="Arial" w:cs="Arial"/>
          <w:sz w:val="24"/>
          <w:szCs w:val="24"/>
        </w:rPr>
        <w:t xml:space="preserve">Duas </w:t>
      </w:r>
      <w:r>
        <w:rPr>
          <w:rFonts w:ascii="Arial" w:hAnsi="Arial" w:cs="Arial"/>
          <w:sz w:val="24"/>
          <w:szCs w:val="24"/>
        </w:rPr>
        <w:t>Cópia</w:t>
      </w:r>
      <w:r w:rsidR="002862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certidão de nascimento dos filhos menores de 14 anos;</w:t>
      </w:r>
    </w:p>
    <w:p w:rsidR="003D536F" w:rsidRDefault="003D536F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="0028628A">
        <w:rPr>
          <w:rFonts w:ascii="Arial" w:hAnsi="Arial" w:cs="Arial"/>
          <w:sz w:val="24"/>
          <w:szCs w:val="24"/>
        </w:rPr>
        <w:t xml:space="preserve">Duas cópias </w:t>
      </w:r>
      <w:r>
        <w:rPr>
          <w:rFonts w:ascii="Arial" w:hAnsi="Arial" w:cs="Arial"/>
          <w:sz w:val="24"/>
          <w:szCs w:val="24"/>
        </w:rPr>
        <w:t>da vacina dos filhos até 05 anos de idade;</w:t>
      </w:r>
    </w:p>
    <w:p w:rsidR="003D536F" w:rsidRDefault="0028628A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Duas</w:t>
      </w:r>
      <w:r w:rsidR="003D536F">
        <w:rPr>
          <w:rFonts w:ascii="Arial" w:hAnsi="Arial" w:cs="Arial"/>
          <w:sz w:val="24"/>
          <w:szCs w:val="24"/>
        </w:rPr>
        <w:t xml:space="preserve"> cópia</w:t>
      </w:r>
      <w:r>
        <w:rPr>
          <w:rFonts w:ascii="Arial" w:hAnsi="Arial" w:cs="Arial"/>
          <w:sz w:val="24"/>
          <w:szCs w:val="24"/>
        </w:rPr>
        <w:t>s</w:t>
      </w:r>
      <w:r w:rsidR="003D536F">
        <w:rPr>
          <w:rFonts w:ascii="Arial" w:hAnsi="Arial" w:cs="Arial"/>
          <w:sz w:val="24"/>
          <w:szCs w:val="24"/>
        </w:rPr>
        <w:t xml:space="preserve"> do Diploma de Nível Superior ou Declaração de Conclusão constando a data de colação de grau acompanhado do Histórico Escolar (professor);</w:t>
      </w:r>
    </w:p>
    <w:p w:rsidR="00405167" w:rsidRDefault="003D536F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8628A" w:rsidRPr="00386C1E">
        <w:rPr>
          <w:rFonts w:ascii="Arial" w:hAnsi="Arial" w:cs="Arial"/>
          <w:sz w:val="24"/>
          <w:szCs w:val="24"/>
        </w:rPr>
        <w:t>) Duas</w:t>
      </w:r>
      <w:r w:rsidR="00405167" w:rsidRPr="00386C1E">
        <w:rPr>
          <w:rFonts w:ascii="Arial" w:hAnsi="Arial" w:cs="Arial"/>
          <w:sz w:val="24"/>
          <w:szCs w:val="24"/>
        </w:rPr>
        <w:t xml:space="preserve"> cópia</w:t>
      </w:r>
      <w:r w:rsidR="0028628A" w:rsidRPr="00386C1E">
        <w:rPr>
          <w:rFonts w:ascii="Arial" w:hAnsi="Arial" w:cs="Arial"/>
          <w:sz w:val="24"/>
          <w:szCs w:val="24"/>
        </w:rPr>
        <w:t>s</w:t>
      </w:r>
      <w:r w:rsidR="00405167" w:rsidRPr="00386C1E">
        <w:rPr>
          <w:rFonts w:ascii="Arial" w:hAnsi="Arial" w:cs="Arial"/>
          <w:sz w:val="24"/>
          <w:szCs w:val="24"/>
        </w:rPr>
        <w:t xml:space="preserve"> do Certificado do Ensino Médio ou Atestado de Conclusão acompanhado do Histórico </w:t>
      </w:r>
      <w:r w:rsidR="000100A9" w:rsidRPr="00386C1E">
        <w:rPr>
          <w:rFonts w:ascii="Arial" w:hAnsi="Arial" w:cs="Arial"/>
          <w:sz w:val="24"/>
          <w:szCs w:val="24"/>
        </w:rPr>
        <w:t>Escolar;</w:t>
      </w:r>
    </w:p>
    <w:p w:rsidR="000100A9" w:rsidRDefault="000100A9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86C1E">
        <w:rPr>
          <w:rFonts w:ascii="Arial" w:hAnsi="Arial" w:cs="Arial"/>
          <w:sz w:val="24"/>
          <w:szCs w:val="24"/>
        </w:rPr>
        <w:t>) Duas cópias</w:t>
      </w:r>
      <w:r w:rsidR="009560DB">
        <w:rPr>
          <w:rFonts w:ascii="Arial" w:hAnsi="Arial" w:cs="Arial"/>
          <w:sz w:val="24"/>
          <w:szCs w:val="24"/>
        </w:rPr>
        <w:t xml:space="preserve"> do Histórico Escolar do Ensino Fundamental ou Atestado de Conclusão</w:t>
      </w:r>
      <w:r w:rsidR="009560DB" w:rsidRPr="00386C1E">
        <w:rPr>
          <w:rFonts w:ascii="Arial" w:hAnsi="Arial" w:cs="Arial"/>
          <w:sz w:val="24"/>
          <w:szCs w:val="24"/>
        </w:rPr>
        <w:t>;</w:t>
      </w:r>
    </w:p>
    <w:p w:rsidR="003D536F" w:rsidRDefault="000100A9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8628A">
        <w:rPr>
          <w:rFonts w:ascii="Arial" w:hAnsi="Arial" w:cs="Arial"/>
          <w:sz w:val="24"/>
          <w:szCs w:val="24"/>
        </w:rPr>
        <w:t>) Duas</w:t>
      </w:r>
      <w:r w:rsidR="003D536F">
        <w:rPr>
          <w:rFonts w:ascii="Arial" w:hAnsi="Arial" w:cs="Arial"/>
          <w:sz w:val="24"/>
          <w:szCs w:val="24"/>
        </w:rPr>
        <w:t xml:space="preserve"> cópia</w:t>
      </w:r>
      <w:r w:rsidR="0028628A">
        <w:rPr>
          <w:rFonts w:ascii="Arial" w:hAnsi="Arial" w:cs="Arial"/>
          <w:sz w:val="24"/>
          <w:szCs w:val="24"/>
        </w:rPr>
        <w:t>s</w:t>
      </w:r>
      <w:r w:rsidR="003D536F">
        <w:rPr>
          <w:rFonts w:ascii="Arial" w:hAnsi="Arial" w:cs="Arial"/>
          <w:sz w:val="24"/>
          <w:szCs w:val="24"/>
        </w:rPr>
        <w:t xml:space="preserve"> da carteira de trabalho onde </w:t>
      </w:r>
      <w:r w:rsidR="009560DB">
        <w:rPr>
          <w:rFonts w:ascii="Arial" w:hAnsi="Arial" w:cs="Arial"/>
          <w:sz w:val="24"/>
          <w:szCs w:val="24"/>
        </w:rPr>
        <w:t>está</w:t>
      </w:r>
      <w:r w:rsidR="003D536F">
        <w:rPr>
          <w:rFonts w:ascii="Arial" w:hAnsi="Arial" w:cs="Arial"/>
          <w:sz w:val="24"/>
          <w:szCs w:val="24"/>
        </w:rPr>
        <w:t xml:space="preserve"> a foto frente e verso;</w:t>
      </w:r>
    </w:p>
    <w:p w:rsidR="003D536F" w:rsidRDefault="000100A9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8628A">
        <w:rPr>
          <w:rFonts w:ascii="Arial" w:hAnsi="Arial" w:cs="Arial"/>
          <w:sz w:val="24"/>
          <w:szCs w:val="24"/>
        </w:rPr>
        <w:t>) Duas</w:t>
      </w:r>
      <w:r w:rsidR="003D536F">
        <w:rPr>
          <w:rFonts w:ascii="Arial" w:hAnsi="Arial" w:cs="Arial"/>
          <w:sz w:val="24"/>
          <w:szCs w:val="24"/>
        </w:rPr>
        <w:t xml:space="preserve"> cópia</w:t>
      </w:r>
      <w:r w:rsidR="0028628A">
        <w:rPr>
          <w:rFonts w:ascii="Arial" w:hAnsi="Arial" w:cs="Arial"/>
          <w:sz w:val="24"/>
          <w:szCs w:val="24"/>
        </w:rPr>
        <w:t>s</w:t>
      </w:r>
      <w:r w:rsidR="003D536F">
        <w:rPr>
          <w:rFonts w:ascii="Arial" w:hAnsi="Arial" w:cs="Arial"/>
          <w:sz w:val="24"/>
          <w:szCs w:val="24"/>
        </w:rPr>
        <w:t xml:space="preserve"> de PIS ou PASEP;</w:t>
      </w:r>
    </w:p>
    <w:p w:rsidR="003D536F" w:rsidRDefault="000100A9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D536F">
        <w:rPr>
          <w:rFonts w:ascii="Arial" w:hAnsi="Arial" w:cs="Arial"/>
          <w:sz w:val="24"/>
          <w:szCs w:val="24"/>
        </w:rPr>
        <w:t>)</w:t>
      </w:r>
      <w:r w:rsidR="003B3321">
        <w:rPr>
          <w:rFonts w:ascii="Arial" w:hAnsi="Arial" w:cs="Arial"/>
          <w:sz w:val="24"/>
          <w:szCs w:val="24"/>
        </w:rPr>
        <w:t xml:space="preserve"> </w:t>
      </w:r>
      <w:r w:rsidR="003D536F">
        <w:rPr>
          <w:rFonts w:ascii="Arial" w:hAnsi="Arial" w:cs="Arial"/>
          <w:sz w:val="24"/>
          <w:szCs w:val="24"/>
        </w:rPr>
        <w:t>Declaração de próprio punho, do interessado de não ter sido penalizado no processo de sindicância ou processo administrativo disciplinar no se</w:t>
      </w:r>
      <w:r w:rsidR="00A93B00">
        <w:rPr>
          <w:rFonts w:ascii="Arial" w:hAnsi="Arial" w:cs="Arial"/>
          <w:sz w:val="24"/>
          <w:szCs w:val="24"/>
        </w:rPr>
        <w:t>r</w:t>
      </w:r>
      <w:r w:rsidR="003D536F">
        <w:rPr>
          <w:rFonts w:ascii="Arial" w:hAnsi="Arial" w:cs="Arial"/>
          <w:sz w:val="24"/>
          <w:szCs w:val="24"/>
        </w:rPr>
        <w:t>viço público, com assinatura reconhecida em cartório;</w:t>
      </w:r>
    </w:p>
    <w:p w:rsidR="003D536F" w:rsidRDefault="000100A9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B3321">
        <w:rPr>
          <w:rFonts w:ascii="Arial" w:hAnsi="Arial" w:cs="Arial"/>
          <w:sz w:val="24"/>
          <w:szCs w:val="24"/>
        </w:rPr>
        <w:t>) Certidão negativa de antecedentes criminais do fórum da comarca dos últimos cinco anos;</w:t>
      </w:r>
    </w:p>
    <w:p w:rsidR="00405167" w:rsidRDefault="000100A9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3321">
        <w:rPr>
          <w:rFonts w:ascii="Arial" w:hAnsi="Arial" w:cs="Arial"/>
          <w:sz w:val="24"/>
          <w:szCs w:val="24"/>
        </w:rPr>
        <w:t>) Atestado médico admissional expedido por médico;</w:t>
      </w:r>
    </w:p>
    <w:p w:rsidR="003B3321" w:rsidRDefault="00333F46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3B3321">
        <w:rPr>
          <w:rFonts w:ascii="Arial" w:hAnsi="Arial" w:cs="Arial"/>
          <w:sz w:val="24"/>
          <w:szCs w:val="24"/>
        </w:rPr>
        <w:t>) Declaração negativa de acumulação de cargo público ou de condições de acumulação amparada pela Constituição Federal;</w:t>
      </w:r>
    </w:p>
    <w:p w:rsidR="00405167" w:rsidRDefault="00333F46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B3321">
        <w:rPr>
          <w:rFonts w:ascii="Arial" w:hAnsi="Arial" w:cs="Arial"/>
          <w:sz w:val="24"/>
          <w:szCs w:val="24"/>
        </w:rPr>
        <w:t>) segunda via do contrato de abertura de conta corre</w:t>
      </w:r>
      <w:r w:rsidR="00B71D07">
        <w:rPr>
          <w:rFonts w:ascii="Arial" w:hAnsi="Arial" w:cs="Arial"/>
          <w:sz w:val="24"/>
          <w:szCs w:val="24"/>
        </w:rPr>
        <w:t xml:space="preserve">nte (pessoal) no Banco </w:t>
      </w:r>
      <w:r w:rsidR="009560DB">
        <w:rPr>
          <w:rFonts w:ascii="Arial" w:hAnsi="Arial" w:cs="Arial"/>
          <w:sz w:val="24"/>
          <w:szCs w:val="24"/>
        </w:rPr>
        <w:t>Bradesco em</w:t>
      </w:r>
      <w:r w:rsidR="003B3321">
        <w:rPr>
          <w:rFonts w:ascii="Arial" w:hAnsi="Arial" w:cs="Arial"/>
          <w:sz w:val="24"/>
          <w:szCs w:val="24"/>
        </w:rPr>
        <w:t xml:space="preserve"> agencia de JUARA-MT, ou cópia legível do cartão.</w:t>
      </w:r>
    </w:p>
    <w:p w:rsidR="00BA328D" w:rsidRPr="007731DB" w:rsidRDefault="00BA328D" w:rsidP="00D45757">
      <w:pPr>
        <w:ind w:left="284" w:hanging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31DB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0.</w:t>
      </w: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DO REGIME JURÍDICO E PREVIDENCIÁRIO:</w:t>
      </w:r>
    </w:p>
    <w:p w:rsidR="00BA328D" w:rsidRPr="007731DB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10.1 </w:t>
      </w:r>
      <w:r w:rsidRPr="007731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regime Jurídico dos candidatos aprovados no Processo Seletivo Simplificado será o Administrativo </w:t>
      </w:r>
      <w:r w:rsidRPr="007731D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Lei Municipal n° 2633/2017 de 22</w:t>
      </w:r>
      <w:r w:rsidRPr="007731D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fevereiro de 2017 e </w:t>
      </w:r>
      <w:hyperlink r:id="rId13" w:anchor="a270" w:history="1">
        <w:r w:rsidRPr="007731DB">
          <w:rPr>
            <w:rStyle w:val="Hyperlink"/>
            <w:rFonts w:ascii="Arial" w:hAnsi="Arial" w:cs="Arial"/>
            <w:sz w:val="24"/>
            <w:szCs w:val="24"/>
          </w:rPr>
          <w:t>da Lei Complementar Municipal nº 028</w:t>
        </w:r>
      </w:hyperlink>
      <w:r w:rsidRPr="007731DB">
        <w:rPr>
          <w:rFonts w:ascii="Arial" w:eastAsia="Times New Roman" w:hAnsi="Arial" w:cs="Arial"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Pr="007731DB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amparado pelos </w:t>
      </w:r>
      <w:hyperlink r:id="rId14" w:anchor="a268" w:history="1">
        <w:r w:rsidRPr="007731DB">
          <w:rPr>
            <w:rStyle w:val="Hyperlink"/>
            <w:rFonts w:ascii="Arial" w:hAnsi="Arial" w:cs="Arial"/>
            <w:sz w:val="24"/>
            <w:szCs w:val="24"/>
          </w:rPr>
          <w:t>artigos 268</w:t>
        </w:r>
      </w:hyperlink>
      <w:r w:rsidRPr="007731DB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, </w:t>
      </w:r>
      <w:hyperlink r:id="rId15" w:anchor="a269" w:history="1">
        <w:r w:rsidRPr="007731DB">
          <w:rPr>
            <w:rStyle w:val="Hyperlink"/>
            <w:rFonts w:ascii="Arial" w:hAnsi="Arial" w:cs="Arial"/>
            <w:sz w:val="24"/>
            <w:szCs w:val="24"/>
          </w:rPr>
          <w:t>269</w:t>
        </w:r>
      </w:hyperlink>
      <w:r w:rsidRPr="007731DB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 e </w:t>
      </w:r>
      <w:hyperlink r:id="rId16" w:anchor="a270" w:history="1">
        <w:r w:rsidRPr="007731DB">
          <w:rPr>
            <w:rStyle w:val="Hyperlink"/>
            <w:rFonts w:ascii="Arial" w:hAnsi="Arial" w:cs="Arial"/>
            <w:sz w:val="24"/>
            <w:szCs w:val="24"/>
          </w:rPr>
          <w:t>270</w:t>
        </w:r>
      </w:hyperlink>
      <w:r w:rsidRPr="007731DB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Pr="007731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sob a forma de prestação de serviços e não gera </w:t>
      </w:r>
      <w:r w:rsidR="009560DB" w:rsidRPr="007731DB">
        <w:rPr>
          <w:rFonts w:ascii="Arial" w:hAnsi="Arial" w:cs="Arial"/>
          <w:color w:val="000000"/>
          <w:sz w:val="24"/>
          <w:szCs w:val="24"/>
          <w:shd w:val="clear" w:color="auto" w:fill="FFFFFF"/>
        </w:rPr>
        <w:t>vínculo</w:t>
      </w:r>
      <w:r w:rsidRPr="007731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empregatício podendo ser rescindido por ambas as partes a qualquer momento sem direito a indenizações ou a verbas rescisórias.</w:t>
      </w:r>
    </w:p>
    <w:p w:rsidR="00BA328D" w:rsidRPr="007731DB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10.2 </w:t>
      </w:r>
      <w:r w:rsidRPr="007731DB">
        <w:rPr>
          <w:rFonts w:ascii="Arial" w:hAnsi="Arial" w:cs="Arial"/>
          <w:sz w:val="24"/>
          <w:szCs w:val="24"/>
        </w:rPr>
        <w:t>Os candid</w:t>
      </w:r>
      <w:r>
        <w:rPr>
          <w:rFonts w:ascii="Arial" w:hAnsi="Arial" w:cs="Arial"/>
          <w:sz w:val="24"/>
          <w:szCs w:val="24"/>
        </w:rPr>
        <w:t>atos classificados no Processo S</w:t>
      </w:r>
      <w:r w:rsidRPr="007731DB">
        <w:rPr>
          <w:rFonts w:ascii="Arial" w:hAnsi="Arial" w:cs="Arial"/>
          <w:sz w:val="24"/>
          <w:szCs w:val="24"/>
        </w:rPr>
        <w:t xml:space="preserve">eletivo </w:t>
      </w:r>
      <w:r>
        <w:rPr>
          <w:rFonts w:ascii="Arial" w:hAnsi="Arial" w:cs="Arial"/>
          <w:sz w:val="24"/>
          <w:szCs w:val="24"/>
        </w:rPr>
        <w:t xml:space="preserve">Simplificado </w:t>
      </w:r>
      <w:r w:rsidRPr="007731DB">
        <w:rPr>
          <w:rFonts w:ascii="Arial" w:hAnsi="Arial" w:cs="Arial"/>
          <w:sz w:val="24"/>
          <w:szCs w:val="24"/>
        </w:rPr>
        <w:t>serão admitidos sob o regime administrativo, nos termos da Legislação Municipal.</w:t>
      </w:r>
    </w:p>
    <w:p w:rsidR="00BA328D" w:rsidRPr="007975F8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 </w:t>
      </w:r>
      <w:r w:rsidRPr="007731DB">
        <w:rPr>
          <w:rFonts w:ascii="Arial" w:hAnsi="Arial" w:cs="Arial"/>
          <w:sz w:val="24"/>
          <w:szCs w:val="24"/>
        </w:rPr>
        <w:t xml:space="preserve">Os servidores contratados através deste Processo Seletivo Simplificado serão </w:t>
      </w:r>
      <w:r w:rsidRPr="007975F8">
        <w:rPr>
          <w:rFonts w:ascii="Arial" w:hAnsi="Arial" w:cs="Arial"/>
          <w:sz w:val="24"/>
          <w:szCs w:val="24"/>
        </w:rPr>
        <w:t>vinculados ao regime Previdenciário Social (INSS).</w:t>
      </w:r>
    </w:p>
    <w:p w:rsidR="00571D43" w:rsidRPr="007975F8" w:rsidRDefault="00BA328D" w:rsidP="006D447F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975F8">
        <w:rPr>
          <w:rFonts w:ascii="Arial" w:hAnsi="Arial" w:cs="Arial"/>
          <w:sz w:val="24"/>
          <w:szCs w:val="24"/>
        </w:rPr>
        <w:t xml:space="preserve">10.4 </w:t>
      </w:r>
      <w:r w:rsidRPr="007975F8">
        <w:rPr>
          <w:rStyle w:val="normalchar1"/>
          <w:rFonts w:ascii="Arial" w:hAnsi="Arial" w:cs="Arial"/>
        </w:rPr>
        <w:t>Os contratos temporários de aulas, regime/jornada de trabalho, substituição para os cargos de Professor,</w:t>
      </w:r>
      <w:r w:rsidR="000D0331">
        <w:rPr>
          <w:rStyle w:val="normalchar1"/>
          <w:rFonts w:ascii="Arial" w:hAnsi="Arial" w:cs="Arial"/>
        </w:rPr>
        <w:t xml:space="preserve"> Apoio Administrativo </w:t>
      </w:r>
      <w:r w:rsidR="009560DB">
        <w:rPr>
          <w:rStyle w:val="normalchar1"/>
          <w:rFonts w:ascii="Arial" w:hAnsi="Arial" w:cs="Arial"/>
        </w:rPr>
        <w:t xml:space="preserve">Educacional </w:t>
      </w:r>
      <w:r w:rsidR="009560DB" w:rsidRPr="007975F8">
        <w:rPr>
          <w:rStyle w:val="normalchar1"/>
          <w:rFonts w:ascii="Arial" w:hAnsi="Arial" w:cs="Arial"/>
        </w:rPr>
        <w:t>descrito</w:t>
      </w:r>
      <w:r w:rsidRPr="007975F8">
        <w:rPr>
          <w:rStyle w:val="normalchar1"/>
          <w:rFonts w:ascii="Arial" w:hAnsi="Arial" w:cs="Arial"/>
        </w:rPr>
        <w:t xml:space="preserve"> </w:t>
      </w:r>
      <w:r w:rsidRPr="008415FE">
        <w:rPr>
          <w:rStyle w:val="normalchar1"/>
          <w:rFonts w:ascii="Arial" w:hAnsi="Arial" w:cs="Arial"/>
        </w:rPr>
        <w:t>no Anexo I</w:t>
      </w:r>
      <w:r w:rsidR="009560DB" w:rsidRPr="008415FE">
        <w:rPr>
          <w:rStyle w:val="normalchar1"/>
          <w:rFonts w:ascii="Arial" w:hAnsi="Arial" w:cs="Arial"/>
        </w:rPr>
        <w:t xml:space="preserve"> e Anexo II</w:t>
      </w:r>
      <w:r w:rsidRPr="008415FE">
        <w:rPr>
          <w:rStyle w:val="normalchar1"/>
          <w:rFonts w:ascii="Arial" w:hAnsi="Arial" w:cs="Arial"/>
        </w:rPr>
        <w:t xml:space="preserve">, </w:t>
      </w:r>
      <w:r w:rsidRPr="007975F8">
        <w:rPr>
          <w:rStyle w:val="normalchar1"/>
          <w:rFonts w:ascii="Arial" w:hAnsi="Arial" w:cs="Arial"/>
        </w:rPr>
        <w:t xml:space="preserve">poderão ser rescindidos no decorrer do ano de acordo com os critérios do </w:t>
      </w:r>
      <w:r w:rsidR="007975F8" w:rsidRPr="007975F8">
        <w:rPr>
          <w:rStyle w:val="normalchar1"/>
          <w:rFonts w:ascii="Arial" w:hAnsi="Arial" w:cs="Arial"/>
        </w:rPr>
        <w:t>Art.</w:t>
      </w:r>
      <w:r w:rsidRPr="007975F8">
        <w:rPr>
          <w:rStyle w:val="normalchar1"/>
          <w:rFonts w:ascii="Arial" w:hAnsi="Arial" w:cs="Arial"/>
        </w:rPr>
        <w:t xml:space="preserve">º 269 da </w:t>
      </w:r>
      <w:r w:rsidRPr="007975F8">
        <w:rPr>
          <w:rStyle w:val="normalchar1"/>
          <w:rFonts w:ascii="Arial" w:hAnsi="Arial" w:cs="Arial"/>
        </w:rPr>
        <w:lastRenderedPageBreak/>
        <w:t>LC 028/07 de 26 de Dezembro de 2007, mediante registro do descumprimento do regime disciplinar.</w:t>
      </w:r>
    </w:p>
    <w:p w:rsidR="002E22F1" w:rsidRPr="002E22F1" w:rsidRDefault="00BA328D" w:rsidP="00D4575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3B3321">
        <w:rPr>
          <w:rFonts w:ascii="Arial" w:hAnsi="Arial" w:cs="Arial"/>
          <w:b/>
          <w:sz w:val="24"/>
          <w:szCs w:val="24"/>
        </w:rPr>
        <w:t xml:space="preserve"> DAS DISPOSIÇÕES FINAIS</w:t>
      </w:r>
    </w:p>
    <w:p w:rsidR="009412D9" w:rsidRDefault="00BA328D" w:rsidP="00D4575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</w:t>
      </w:r>
      <w:r w:rsidR="009412D9">
        <w:rPr>
          <w:rFonts w:ascii="Arial" w:hAnsi="Arial" w:cs="Arial"/>
          <w:sz w:val="24"/>
          <w:szCs w:val="24"/>
        </w:rPr>
        <w:t xml:space="preserve"> Os casos omissos serão analisados pela Comissão Organizadora do </w:t>
      </w:r>
      <w:r w:rsidR="009412D9" w:rsidRPr="00CE09A7">
        <w:rPr>
          <w:rFonts w:ascii="Arial" w:hAnsi="Arial" w:cs="Arial"/>
          <w:b/>
          <w:sz w:val="24"/>
          <w:szCs w:val="24"/>
        </w:rPr>
        <w:t>Processo Seletivo Simplificado</w:t>
      </w:r>
      <w:r w:rsidR="009412D9">
        <w:rPr>
          <w:rFonts w:ascii="Arial" w:hAnsi="Arial" w:cs="Arial"/>
          <w:sz w:val="24"/>
          <w:szCs w:val="24"/>
        </w:rPr>
        <w:t xml:space="preserve"> </w:t>
      </w:r>
      <w:r w:rsidR="009412D9" w:rsidRPr="00CE09A7">
        <w:rPr>
          <w:rFonts w:ascii="Arial" w:hAnsi="Arial" w:cs="Arial"/>
          <w:b/>
          <w:sz w:val="24"/>
          <w:szCs w:val="24"/>
        </w:rPr>
        <w:t>(PSS)</w:t>
      </w:r>
      <w:r w:rsidR="009412D9" w:rsidRPr="001D092A">
        <w:rPr>
          <w:rFonts w:ascii="Arial" w:hAnsi="Arial" w:cs="Arial"/>
          <w:b/>
          <w:sz w:val="24"/>
          <w:szCs w:val="24"/>
        </w:rPr>
        <w:t>.</w:t>
      </w:r>
    </w:p>
    <w:p w:rsidR="00093D95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11.2 </w:t>
      </w:r>
      <w:r w:rsidRPr="007731DB">
        <w:rPr>
          <w:rFonts w:ascii="Arial" w:hAnsi="Arial" w:cs="Arial"/>
          <w:bCs/>
          <w:sz w:val="24"/>
          <w:szCs w:val="24"/>
        </w:rPr>
        <w:t>A Prefeitura Municipal, através da Comissão do Processo Seletivo Simplificado, fará divulgar, sempre que necessários, editais complementares e/ou avisos oficiais, no mural da Prefeitura e da Secretaria Municipal de Educação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731DB">
        <w:rPr>
          <w:rFonts w:ascii="Arial" w:hAnsi="Arial" w:cs="Arial"/>
          <w:bCs/>
          <w:sz w:val="24"/>
          <w:szCs w:val="24"/>
        </w:rPr>
        <w:t>referentes ao presente edital, sendo de inteira responsabilidade do candidato acompanhar tais publicações.</w:t>
      </w:r>
    </w:p>
    <w:p w:rsidR="00BA328D" w:rsidRPr="007731DB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 </w:t>
      </w:r>
      <w:r w:rsidRPr="007731DB">
        <w:rPr>
          <w:rFonts w:ascii="Arial" w:hAnsi="Arial" w:cs="Arial"/>
          <w:sz w:val="24"/>
          <w:szCs w:val="24"/>
        </w:rPr>
        <w:t>Será expressamente vedada a posterior substituição, inclusão ou complementação de qualquer documento exigido na inscrição.</w:t>
      </w:r>
    </w:p>
    <w:p w:rsidR="00BA328D" w:rsidRPr="007731DB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11.4 </w:t>
      </w:r>
      <w:r w:rsidRPr="007731DB">
        <w:rPr>
          <w:rFonts w:ascii="Arial" w:hAnsi="Arial" w:cs="Arial"/>
          <w:sz w:val="24"/>
          <w:szCs w:val="24"/>
        </w:rPr>
        <w:t>A inscrição para todo e qualquer efeito de direito expressa o conhecimento e a total aceitação, por parte do Candidato, de todas as condições estabelecidas neste edital e editais complementares.</w:t>
      </w:r>
    </w:p>
    <w:p w:rsidR="00BA328D" w:rsidRPr="007731DB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11.5 </w:t>
      </w:r>
      <w:r w:rsidRPr="007731DB">
        <w:rPr>
          <w:rFonts w:ascii="Arial" w:hAnsi="Arial" w:cs="Arial"/>
          <w:sz w:val="24"/>
          <w:szCs w:val="24"/>
        </w:rPr>
        <w:t>A declaração e documentos falsos ou inexatos de dados constantes da ficha de inscrição determinarão o cancelamento da inscrição e a anulação de todos os atos dela decorrentes em qualquer época, além de sujeitar o candidato às penalidades cabíveis.</w:t>
      </w:r>
    </w:p>
    <w:p w:rsidR="00BA328D" w:rsidRPr="007731DB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11.6 </w:t>
      </w:r>
      <w:r w:rsidRPr="007731DB">
        <w:rPr>
          <w:rFonts w:ascii="Arial" w:hAnsi="Arial" w:cs="Arial"/>
          <w:sz w:val="24"/>
          <w:szCs w:val="24"/>
        </w:rPr>
        <w:t>É de inteira</w:t>
      </w:r>
      <w:r>
        <w:rPr>
          <w:rFonts w:ascii="Arial" w:hAnsi="Arial" w:cs="Arial"/>
          <w:sz w:val="24"/>
          <w:szCs w:val="24"/>
        </w:rPr>
        <w:t xml:space="preserve"> responsabilidade do candidato as informações prestadas no ato do </w:t>
      </w:r>
      <w:r w:rsidRPr="007731DB">
        <w:rPr>
          <w:rFonts w:ascii="Arial" w:hAnsi="Arial" w:cs="Arial"/>
          <w:sz w:val="24"/>
          <w:szCs w:val="24"/>
        </w:rPr>
        <w:t>preenchimento da ficha de inscrição.</w:t>
      </w:r>
    </w:p>
    <w:p w:rsidR="00BA328D" w:rsidRPr="007731DB" w:rsidRDefault="00BA328D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90F72">
        <w:rPr>
          <w:rFonts w:ascii="Arial" w:hAnsi="Arial" w:cs="Arial"/>
          <w:sz w:val="24"/>
          <w:szCs w:val="24"/>
        </w:rPr>
        <w:t>1.7</w:t>
      </w:r>
      <w:r>
        <w:rPr>
          <w:rFonts w:ascii="Arial" w:hAnsi="Arial" w:cs="Arial"/>
          <w:sz w:val="24"/>
          <w:szCs w:val="24"/>
        </w:rPr>
        <w:t xml:space="preserve"> O resultado do</w:t>
      </w:r>
      <w:r w:rsidRPr="007731DB">
        <w:rPr>
          <w:rFonts w:ascii="Arial" w:hAnsi="Arial" w:cs="Arial"/>
          <w:sz w:val="24"/>
          <w:szCs w:val="24"/>
        </w:rPr>
        <w:t xml:space="preserve"> Processo Seletivo Simpli</w:t>
      </w:r>
      <w:r>
        <w:rPr>
          <w:rFonts w:ascii="Arial" w:hAnsi="Arial" w:cs="Arial"/>
          <w:sz w:val="24"/>
          <w:szCs w:val="24"/>
        </w:rPr>
        <w:t>fi</w:t>
      </w:r>
      <w:r w:rsidRPr="007731DB">
        <w:rPr>
          <w:rFonts w:ascii="Arial" w:hAnsi="Arial" w:cs="Arial"/>
          <w:sz w:val="24"/>
          <w:szCs w:val="24"/>
        </w:rPr>
        <w:t>cado será divulgado através de edital</w:t>
      </w:r>
      <w:r w:rsidR="00990F72">
        <w:rPr>
          <w:rFonts w:ascii="Arial" w:hAnsi="Arial" w:cs="Arial"/>
          <w:sz w:val="24"/>
          <w:szCs w:val="24"/>
        </w:rPr>
        <w:t xml:space="preserve"> por ordem decrescente, conforme pontuação obtida</w:t>
      </w:r>
      <w:r w:rsidRPr="007731DB">
        <w:rPr>
          <w:rFonts w:ascii="Arial" w:hAnsi="Arial" w:cs="Arial"/>
          <w:sz w:val="24"/>
          <w:szCs w:val="24"/>
        </w:rPr>
        <w:t xml:space="preserve"> </w:t>
      </w:r>
      <w:r w:rsidR="00990F72">
        <w:rPr>
          <w:rFonts w:ascii="Arial" w:hAnsi="Arial" w:cs="Arial"/>
          <w:sz w:val="24"/>
          <w:szCs w:val="24"/>
        </w:rPr>
        <w:t>e</w:t>
      </w:r>
      <w:r w:rsidRPr="007731DB">
        <w:rPr>
          <w:rFonts w:ascii="Arial" w:hAnsi="Arial" w:cs="Arial"/>
          <w:sz w:val="24"/>
          <w:szCs w:val="24"/>
        </w:rPr>
        <w:t xml:space="preserve"> conterá o nome do candidato, cargo e o total de pontos.</w:t>
      </w:r>
    </w:p>
    <w:p w:rsidR="00BA328D" w:rsidRDefault="00990F72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BA32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="00BA328D">
        <w:rPr>
          <w:rFonts w:ascii="Arial" w:hAnsi="Arial" w:cs="Arial"/>
          <w:sz w:val="24"/>
          <w:szCs w:val="24"/>
        </w:rPr>
        <w:t xml:space="preserve"> </w:t>
      </w:r>
      <w:r w:rsidR="00BA328D" w:rsidRPr="007731DB">
        <w:rPr>
          <w:rFonts w:ascii="Arial" w:hAnsi="Arial" w:cs="Arial"/>
          <w:sz w:val="24"/>
          <w:szCs w:val="24"/>
        </w:rPr>
        <w:t>Os casos não previsto neste Edital serão resolvidos pela Comissão do Processo Seletivo Simpli</w:t>
      </w:r>
      <w:r w:rsidR="00BA328D">
        <w:rPr>
          <w:rFonts w:ascii="Arial" w:hAnsi="Arial" w:cs="Arial"/>
          <w:sz w:val="24"/>
          <w:szCs w:val="24"/>
        </w:rPr>
        <w:t>fi</w:t>
      </w:r>
      <w:r w:rsidR="00BA328D" w:rsidRPr="007731DB">
        <w:rPr>
          <w:rFonts w:ascii="Arial" w:hAnsi="Arial" w:cs="Arial"/>
          <w:sz w:val="24"/>
          <w:szCs w:val="24"/>
        </w:rPr>
        <w:t>cado e o Secretário Municipal de Educação.</w:t>
      </w:r>
    </w:p>
    <w:p w:rsidR="00990F72" w:rsidRPr="007731DB" w:rsidRDefault="00990F72" w:rsidP="00D45757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11.9 Este Edital entra em vigor na data de sua publicação.</w:t>
      </w:r>
    </w:p>
    <w:p w:rsidR="00BA328D" w:rsidRPr="008415FE" w:rsidRDefault="009560DB" w:rsidP="00D45757">
      <w:pPr>
        <w:ind w:left="284" w:hanging="284"/>
        <w:jc w:val="center"/>
        <w:rPr>
          <w:rFonts w:ascii="Arial" w:hAnsi="Arial" w:cs="Arial"/>
          <w:sz w:val="24"/>
          <w:szCs w:val="24"/>
        </w:rPr>
      </w:pPr>
      <w:r w:rsidRPr="008415FE">
        <w:rPr>
          <w:rFonts w:ascii="Arial" w:hAnsi="Arial" w:cs="Arial"/>
          <w:sz w:val="24"/>
          <w:szCs w:val="24"/>
        </w:rPr>
        <w:t>Gabinete do Prefeito, Juara</w:t>
      </w:r>
      <w:r w:rsidR="00BA328D" w:rsidRPr="008415FE">
        <w:rPr>
          <w:rFonts w:ascii="Arial" w:hAnsi="Arial" w:cs="Arial"/>
          <w:sz w:val="24"/>
          <w:szCs w:val="24"/>
        </w:rPr>
        <w:t xml:space="preserve"> – MT, </w:t>
      </w:r>
      <w:r w:rsidRPr="008415FE">
        <w:rPr>
          <w:rFonts w:ascii="Arial" w:hAnsi="Arial" w:cs="Arial"/>
          <w:sz w:val="24"/>
          <w:szCs w:val="24"/>
        </w:rPr>
        <w:t>07</w:t>
      </w:r>
      <w:r w:rsidR="00E54169" w:rsidRPr="008415FE">
        <w:rPr>
          <w:rFonts w:ascii="Arial" w:hAnsi="Arial" w:cs="Arial"/>
          <w:sz w:val="24"/>
          <w:szCs w:val="24"/>
        </w:rPr>
        <w:t xml:space="preserve"> de </w:t>
      </w:r>
      <w:r w:rsidRPr="008415FE">
        <w:rPr>
          <w:rFonts w:ascii="Arial" w:hAnsi="Arial" w:cs="Arial"/>
          <w:sz w:val="24"/>
          <w:szCs w:val="24"/>
        </w:rPr>
        <w:t>Janeiro de</w:t>
      </w:r>
      <w:r w:rsidR="000D0331" w:rsidRPr="008415FE">
        <w:rPr>
          <w:rFonts w:ascii="Arial" w:hAnsi="Arial" w:cs="Arial"/>
          <w:sz w:val="24"/>
          <w:szCs w:val="24"/>
        </w:rPr>
        <w:t xml:space="preserve"> 2022</w:t>
      </w:r>
      <w:r w:rsidR="00BA328D" w:rsidRPr="008415FE">
        <w:rPr>
          <w:rFonts w:ascii="Arial" w:hAnsi="Arial" w:cs="Arial"/>
          <w:sz w:val="24"/>
          <w:szCs w:val="24"/>
        </w:rPr>
        <w:t>.</w:t>
      </w:r>
    </w:p>
    <w:p w:rsidR="006D447F" w:rsidRDefault="006D447F" w:rsidP="006D4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284" w:hanging="284"/>
      </w:pPr>
      <w:r>
        <w:tab/>
      </w:r>
      <w:r>
        <w:tab/>
      </w:r>
      <w:r>
        <w:tab/>
      </w:r>
      <w:r>
        <w:tab/>
      </w:r>
      <w:r>
        <w:tab/>
      </w:r>
    </w:p>
    <w:p w:rsidR="00BA328D" w:rsidRPr="000400D0" w:rsidRDefault="006D447F" w:rsidP="006D4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t xml:space="preserve">                                                    </w:t>
      </w:r>
      <w:r w:rsidR="00BA328D" w:rsidRPr="000400D0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7975F8" w:rsidRPr="000400D0" w:rsidRDefault="006D447F" w:rsidP="006D447F">
      <w:pPr>
        <w:tabs>
          <w:tab w:val="left" w:pos="3488"/>
        </w:tabs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0400D0">
        <w:rPr>
          <w:rFonts w:ascii="Arial" w:hAnsi="Arial" w:cs="Arial"/>
          <w:sz w:val="24"/>
          <w:szCs w:val="24"/>
        </w:rPr>
        <w:t xml:space="preserve">Carlos </w:t>
      </w:r>
      <w:r w:rsidRPr="006D447F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adeu Sirena</w:t>
      </w:r>
    </w:p>
    <w:p w:rsidR="007975F8" w:rsidRPr="000400D0" w:rsidRDefault="006D447F" w:rsidP="006D447F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</w:p>
    <w:p w:rsidR="000400D0" w:rsidRDefault="000400D0" w:rsidP="006D447F">
      <w:pPr>
        <w:tabs>
          <w:tab w:val="left" w:pos="3900"/>
          <w:tab w:val="left" w:pos="6315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BA328D" w:rsidRPr="000400D0" w:rsidRDefault="00BA328D" w:rsidP="006D447F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0400D0">
        <w:rPr>
          <w:rFonts w:ascii="Arial" w:hAnsi="Arial" w:cs="Arial"/>
          <w:sz w:val="24"/>
          <w:szCs w:val="24"/>
        </w:rPr>
        <w:t>__________________</w:t>
      </w:r>
      <w:r w:rsidR="006D447F">
        <w:rPr>
          <w:rFonts w:ascii="Arial" w:hAnsi="Arial" w:cs="Arial"/>
          <w:sz w:val="24"/>
          <w:szCs w:val="24"/>
        </w:rPr>
        <w:t>_______________</w:t>
      </w:r>
    </w:p>
    <w:p w:rsidR="00BA328D" w:rsidRPr="000400D0" w:rsidRDefault="001A1F0C" w:rsidP="006D447F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Alves do Santos Ribas</w:t>
      </w:r>
    </w:p>
    <w:p w:rsidR="00BA328D" w:rsidRDefault="001A1F0C" w:rsidP="006D447F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</w:t>
      </w:r>
      <w:r w:rsidR="00BA328D" w:rsidRPr="000400D0">
        <w:rPr>
          <w:rFonts w:ascii="Arial" w:hAnsi="Arial" w:cs="Arial"/>
          <w:sz w:val="24"/>
          <w:szCs w:val="24"/>
        </w:rPr>
        <w:t xml:space="preserve"> Municipal de Educação</w:t>
      </w:r>
    </w:p>
    <w:p w:rsidR="009560DB" w:rsidRPr="000400D0" w:rsidRDefault="009560DB" w:rsidP="006D447F">
      <w:pPr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Portaria GP/005/2021</w:t>
      </w:r>
    </w:p>
    <w:p w:rsidR="00E54169" w:rsidRDefault="00E54169" w:rsidP="006D447F">
      <w:pPr>
        <w:jc w:val="both"/>
        <w:rPr>
          <w:rFonts w:ascii="Arial" w:hAnsi="Arial" w:cs="Arial"/>
          <w:b/>
          <w:sz w:val="24"/>
          <w:szCs w:val="24"/>
        </w:rPr>
      </w:pPr>
    </w:p>
    <w:p w:rsidR="00E54169" w:rsidRDefault="00E54169" w:rsidP="006D447F">
      <w:pPr>
        <w:jc w:val="both"/>
        <w:rPr>
          <w:rFonts w:ascii="Arial" w:hAnsi="Arial" w:cs="Arial"/>
          <w:b/>
          <w:sz w:val="24"/>
          <w:szCs w:val="24"/>
        </w:rPr>
      </w:pPr>
    </w:p>
    <w:p w:rsidR="006323E4" w:rsidRDefault="006323E4" w:rsidP="004933DE">
      <w:pPr>
        <w:tabs>
          <w:tab w:val="left" w:pos="1182"/>
        </w:tabs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SECRETARIA MUNICIPAL DE EDUCAÇÃO DE JUARA</w:t>
      </w:r>
    </w:p>
    <w:p w:rsidR="008632C3" w:rsidRDefault="006323E4" w:rsidP="004933DE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0D0331">
        <w:rPr>
          <w:rFonts w:ascii="Arial" w:hAnsi="Arial" w:cs="Arial"/>
          <w:b/>
          <w:sz w:val="24"/>
          <w:szCs w:val="24"/>
        </w:rPr>
        <w:t>I -</w:t>
      </w:r>
      <w:r>
        <w:rPr>
          <w:rFonts w:ascii="Arial" w:hAnsi="Arial" w:cs="Arial"/>
          <w:b/>
          <w:sz w:val="24"/>
          <w:szCs w:val="24"/>
        </w:rPr>
        <w:t xml:space="preserve">   QUADRO DE </w:t>
      </w:r>
      <w:r w:rsidR="000D0331">
        <w:rPr>
          <w:rFonts w:ascii="Arial" w:hAnsi="Arial" w:cs="Arial"/>
          <w:b/>
          <w:sz w:val="24"/>
          <w:szCs w:val="24"/>
        </w:rPr>
        <w:t>VAGAS DAS</w:t>
      </w:r>
      <w:r w:rsidR="00E26948">
        <w:rPr>
          <w:rFonts w:ascii="Arial" w:hAnsi="Arial" w:cs="Arial"/>
          <w:b/>
          <w:sz w:val="24"/>
          <w:szCs w:val="24"/>
        </w:rPr>
        <w:t xml:space="preserve"> ESCOLAS DA ZONA RURAL</w:t>
      </w:r>
    </w:p>
    <w:p w:rsidR="001C2387" w:rsidRPr="008415FE" w:rsidRDefault="005157C8" w:rsidP="00E93403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 xml:space="preserve">NÍVEL SUPERIOR LICENCIATURA EM PEDAGOGIA </w:t>
      </w:r>
    </w:p>
    <w:p w:rsidR="00CE196E" w:rsidRPr="008415FE" w:rsidRDefault="00BF5D91" w:rsidP="00DF3E46">
      <w:pPr>
        <w:pStyle w:val="PargrafodaLista"/>
        <w:numPr>
          <w:ilvl w:val="0"/>
          <w:numId w:val="13"/>
        </w:numPr>
        <w:ind w:left="284" w:hanging="284"/>
        <w:rPr>
          <w:rFonts w:ascii="Arial" w:hAnsi="Arial" w:cs="Arial"/>
          <w:b/>
          <w:sz w:val="24"/>
          <w:szCs w:val="24"/>
          <w:lang w:val="es-ES"/>
        </w:rPr>
      </w:pPr>
      <w:r w:rsidRPr="008415FE">
        <w:rPr>
          <w:rFonts w:ascii="Arial" w:hAnsi="Arial" w:cs="Arial"/>
          <w:b/>
          <w:sz w:val="24"/>
          <w:szCs w:val="24"/>
          <w:lang w:val="es-ES"/>
        </w:rPr>
        <w:t>Escola Municipal Ellen Buckup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2"/>
        <w:gridCol w:w="1337"/>
        <w:gridCol w:w="1783"/>
        <w:gridCol w:w="2977"/>
        <w:gridCol w:w="1967"/>
        <w:gridCol w:w="1577"/>
      </w:tblGrid>
      <w:tr w:rsidR="00CE196E" w:rsidRPr="008415FE" w:rsidTr="00BF5D91">
        <w:tc>
          <w:tcPr>
            <w:tcW w:w="532" w:type="dxa"/>
          </w:tcPr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337" w:type="dxa"/>
          </w:tcPr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783" w:type="dxa"/>
          </w:tcPr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Jornada de</w:t>
            </w:r>
          </w:p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2977" w:type="dxa"/>
          </w:tcPr>
          <w:p w:rsidR="00CE196E" w:rsidRPr="008415FE" w:rsidRDefault="00CE196E" w:rsidP="00620A9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1967" w:type="dxa"/>
          </w:tcPr>
          <w:p w:rsidR="00CE196E" w:rsidRPr="008415FE" w:rsidRDefault="00CE196E" w:rsidP="00620A9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577" w:type="dxa"/>
          </w:tcPr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</w:tr>
      <w:tr w:rsidR="00CE196E" w:rsidRPr="008415FE" w:rsidTr="00BF5D91">
        <w:tc>
          <w:tcPr>
            <w:tcW w:w="532" w:type="dxa"/>
          </w:tcPr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37" w:type="dxa"/>
          </w:tcPr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1783" w:type="dxa"/>
          </w:tcPr>
          <w:p w:rsidR="00CE196E" w:rsidRPr="008415FE" w:rsidRDefault="00CE196E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30 horas</w:t>
            </w:r>
          </w:p>
        </w:tc>
        <w:tc>
          <w:tcPr>
            <w:tcW w:w="2977" w:type="dxa"/>
          </w:tcPr>
          <w:p w:rsidR="00BF5D91" w:rsidRPr="008415FE" w:rsidRDefault="00CE196E" w:rsidP="00E9340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Nível Superior Licenciatura em Pedagogia</w:t>
            </w:r>
            <w:r w:rsidR="009560DB" w:rsidRPr="008415FE">
              <w:rPr>
                <w:rFonts w:ascii="Arial" w:hAnsi="Arial" w:cs="Arial"/>
                <w:b/>
                <w:sz w:val="24"/>
                <w:szCs w:val="24"/>
              </w:rPr>
              <w:t xml:space="preserve"> ou Normal Superior.</w:t>
            </w:r>
          </w:p>
        </w:tc>
        <w:tc>
          <w:tcPr>
            <w:tcW w:w="1967" w:type="dxa"/>
          </w:tcPr>
          <w:p w:rsidR="00CE196E" w:rsidRPr="008415FE" w:rsidRDefault="00CE196E" w:rsidP="00620A9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 vaga</w:t>
            </w:r>
          </w:p>
          <w:p w:rsidR="00CE196E" w:rsidRPr="008415FE" w:rsidRDefault="009560DB" w:rsidP="00620A9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1º ao 5</w:t>
            </w:r>
            <w:r w:rsidR="007B2739" w:rsidRPr="008415FE">
              <w:rPr>
                <w:rFonts w:ascii="Arial" w:hAnsi="Arial" w:cs="Arial"/>
                <w:b/>
                <w:sz w:val="24"/>
                <w:szCs w:val="24"/>
              </w:rPr>
              <w:t xml:space="preserve">º Ano </w:t>
            </w:r>
          </w:p>
          <w:p w:rsidR="00BF5D91" w:rsidRPr="008415FE" w:rsidRDefault="00BF5D91" w:rsidP="00620A9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5D91" w:rsidRPr="008415FE" w:rsidRDefault="00BF5D91" w:rsidP="009560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CE196E" w:rsidRPr="008415FE" w:rsidRDefault="00533FF6" w:rsidP="00620A9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R$2.877.44</w:t>
            </w:r>
          </w:p>
        </w:tc>
      </w:tr>
    </w:tbl>
    <w:p w:rsidR="00C960E1" w:rsidRPr="008415FE" w:rsidRDefault="00C960E1" w:rsidP="00BF5D91">
      <w:pPr>
        <w:rPr>
          <w:rFonts w:ascii="Arial" w:hAnsi="Arial" w:cs="Arial"/>
          <w:b/>
          <w:sz w:val="24"/>
          <w:szCs w:val="24"/>
        </w:rPr>
      </w:pPr>
    </w:p>
    <w:p w:rsidR="00C960E1" w:rsidRPr="008415FE" w:rsidRDefault="00BF5D91" w:rsidP="00BF5D91">
      <w:pPr>
        <w:pStyle w:val="PargrafodaLista"/>
        <w:numPr>
          <w:ilvl w:val="0"/>
          <w:numId w:val="13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>Escola Municipal Bairro Machado</w:t>
      </w:r>
      <w:r w:rsidR="00C960E1" w:rsidRPr="008415FE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2"/>
        <w:gridCol w:w="1337"/>
        <w:gridCol w:w="1783"/>
        <w:gridCol w:w="2693"/>
        <w:gridCol w:w="2251"/>
        <w:gridCol w:w="1577"/>
      </w:tblGrid>
      <w:tr w:rsidR="00C960E1" w:rsidRPr="008415FE" w:rsidTr="00BF5D91">
        <w:tc>
          <w:tcPr>
            <w:tcW w:w="532" w:type="dxa"/>
          </w:tcPr>
          <w:p w:rsidR="00C960E1" w:rsidRPr="008415FE" w:rsidRDefault="00C960E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337" w:type="dxa"/>
          </w:tcPr>
          <w:p w:rsidR="00C960E1" w:rsidRPr="008415FE" w:rsidRDefault="00C960E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783" w:type="dxa"/>
          </w:tcPr>
          <w:p w:rsidR="00C960E1" w:rsidRPr="008415FE" w:rsidRDefault="00C960E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Jornada de</w:t>
            </w:r>
          </w:p>
          <w:p w:rsidR="00C960E1" w:rsidRPr="008415FE" w:rsidRDefault="00C960E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2693" w:type="dxa"/>
          </w:tcPr>
          <w:p w:rsidR="00C960E1" w:rsidRPr="008415FE" w:rsidRDefault="00C960E1" w:rsidP="00BF5D91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2251" w:type="dxa"/>
          </w:tcPr>
          <w:p w:rsidR="00C960E1" w:rsidRPr="008415FE" w:rsidRDefault="00C960E1" w:rsidP="00BF5D91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577" w:type="dxa"/>
          </w:tcPr>
          <w:p w:rsidR="00C960E1" w:rsidRPr="008415FE" w:rsidRDefault="00C960E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</w:tr>
      <w:tr w:rsidR="00533FF6" w:rsidRPr="008415FE" w:rsidTr="00BF5D91">
        <w:tc>
          <w:tcPr>
            <w:tcW w:w="532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37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1783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30 horas</w:t>
            </w:r>
          </w:p>
        </w:tc>
        <w:tc>
          <w:tcPr>
            <w:tcW w:w="2693" w:type="dxa"/>
          </w:tcPr>
          <w:p w:rsidR="00533FF6" w:rsidRPr="008415FE" w:rsidRDefault="00533FF6" w:rsidP="00E9340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 xml:space="preserve">Nível Superior Licenciatura em Pedagogia </w:t>
            </w:r>
            <w:r w:rsidR="009560DB" w:rsidRPr="008415FE">
              <w:rPr>
                <w:rFonts w:ascii="Arial" w:hAnsi="Arial" w:cs="Arial"/>
                <w:b/>
                <w:sz w:val="24"/>
                <w:szCs w:val="24"/>
              </w:rPr>
              <w:t>ou Normal Superior.</w:t>
            </w:r>
          </w:p>
        </w:tc>
        <w:tc>
          <w:tcPr>
            <w:tcW w:w="2251" w:type="dxa"/>
          </w:tcPr>
          <w:p w:rsidR="00533FF6" w:rsidRPr="008415FE" w:rsidRDefault="00533FF6" w:rsidP="00533FF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 vaga</w:t>
            </w:r>
          </w:p>
          <w:p w:rsidR="00533FF6" w:rsidRPr="008415FE" w:rsidRDefault="00533FF6" w:rsidP="00533FF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1º ao 5º Ano</w:t>
            </w:r>
          </w:p>
          <w:p w:rsidR="00533FF6" w:rsidRPr="008415FE" w:rsidRDefault="00533FF6" w:rsidP="009560DB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R$2.877.44</w:t>
            </w:r>
          </w:p>
        </w:tc>
      </w:tr>
    </w:tbl>
    <w:p w:rsidR="00BF5D91" w:rsidRDefault="00BF5D91" w:rsidP="00E93403">
      <w:pPr>
        <w:tabs>
          <w:tab w:val="left" w:pos="3345"/>
        </w:tabs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F5D91" w:rsidRPr="008415FE" w:rsidRDefault="00BF5D91" w:rsidP="00BF5D91">
      <w:pPr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>3-Escola Municipal Francisco Sampaio-Distrito Paranorte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2"/>
        <w:gridCol w:w="1337"/>
        <w:gridCol w:w="1783"/>
        <w:gridCol w:w="2693"/>
        <w:gridCol w:w="2251"/>
        <w:gridCol w:w="1577"/>
      </w:tblGrid>
      <w:tr w:rsidR="00BF5D91" w:rsidRPr="008415FE" w:rsidTr="00BF5D91">
        <w:tc>
          <w:tcPr>
            <w:tcW w:w="532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1337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783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Jornada de</w:t>
            </w:r>
          </w:p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2693" w:type="dxa"/>
          </w:tcPr>
          <w:p w:rsidR="00BF5D91" w:rsidRPr="008415FE" w:rsidRDefault="00BF5D91" w:rsidP="00BF5D91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2251" w:type="dxa"/>
          </w:tcPr>
          <w:p w:rsidR="00BF5D91" w:rsidRPr="008415FE" w:rsidRDefault="00BF5D91" w:rsidP="00BF5D91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577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</w:tr>
      <w:tr w:rsidR="00533FF6" w:rsidRPr="008415FE" w:rsidTr="00BF5D91">
        <w:tc>
          <w:tcPr>
            <w:tcW w:w="532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37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1783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30 horas</w:t>
            </w:r>
          </w:p>
        </w:tc>
        <w:tc>
          <w:tcPr>
            <w:tcW w:w="2693" w:type="dxa"/>
          </w:tcPr>
          <w:p w:rsidR="00533FF6" w:rsidRPr="008415FE" w:rsidRDefault="00533FF6" w:rsidP="00E9340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 xml:space="preserve">Nível Superior Licenciatura em Pedagogia </w:t>
            </w:r>
            <w:r w:rsidR="009560DB" w:rsidRPr="008415FE">
              <w:rPr>
                <w:rFonts w:ascii="Arial" w:hAnsi="Arial" w:cs="Arial"/>
                <w:b/>
                <w:sz w:val="24"/>
                <w:szCs w:val="24"/>
              </w:rPr>
              <w:t>ou Normal Superior.</w:t>
            </w:r>
          </w:p>
        </w:tc>
        <w:tc>
          <w:tcPr>
            <w:tcW w:w="2251" w:type="dxa"/>
          </w:tcPr>
          <w:p w:rsidR="00533FF6" w:rsidRPr="008415FE" w:rsidRDefault="00533FF6" w:rsidP="00533FF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 vaga</w:t>
            </w:r>
          </w:p>
          <w:p w:rsidR="00533FF6" w:rsidRPr="008415FE" w:rsidRDefault="00533FF6" w:rsidP="00533FF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1º ao 5º Ano</w:t>
            </w:r>
          </w:p>
          <w:p w:rsidR="00533FF6" w:rsidRPr="008415FE" w:rsidRDefault="00533FF6" w:rsidP="009560DB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3FF6" w:rsidRPr="008415FE" w:rsidRDefault="00533FF6" w:rsidP="00533FF6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533FF6" w:rsidRPr="008415FE" w:rsidRDefault="00533FF6" w:rsidP="00533FF6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R$2.877.44</w:t>
            </w:r>
          </w:p>
        </w:tc>
      </w:tr>
    </w:tbl>
    <w:p w:rsidR="00BF5D91" w:rsidRDefault="00BF5D91" w:rsidP="00BF5D91">
      <w:pPr>
        <w:pStyle w:val="PargrafodaLista"/>
        <w:ind w:left="1778"/>
        <w:rPr>
          <w:rFonts w:ascii="Arial" w:hAnsi="Arial" w:cs="Arial"/>
          <w:b/>
          <w:sz w:val="24"/>
          <w:szCs w:val="24"/>
        </w:rPr>
      </w:pPr>
    </w:p>
    <w:p w:rsidR="00E93403" w:rsidRDefault="00E93403" w:rsidP="00BF5D91">
      <w:pPr>
        <w:pStyle w:val="PargrafodaLista"/>
        <w:ind w:left="1778"/>
        <w:rPr>
          <w:rFonts w:ascii="Arial" w:hAnsi="Arial" w:cs="Arial"/>
          <w:b/>
          <w:sz w:val="24"/>
          <w:szCs w:val="24"/>
        </w:rPr>
      </w:pPr>
    </w:p>
    <w:p w:rsidR="00E93403" w:rsidRPr="000D0331" w:rsidRDefault="00E93403" w:rsidP="00BF5D91">
      <w:pPr>
        <w:pStyle w:val="PargrafodaLista"/>
        <w:ind w:left="1778"/>
        <w:rPr>
          <w:rFonts w:ascii="Arial" w:hAnsi="Arial" w:cs="Arial"/>
          <w:b/>
          <w:sz w:val="24"/>
          <w:szCs w:val="24"/>
        </w:rPr>
      </w:pPr>
    </w:p>
    <w:p w:rsidR="005157C8" w:rsidRDefault="005157C8" w:rsidP="005157C8">
      <w:pPr>
        <w:tabs>
          <w:tab w:val="left" w:pos="1182"/>
        </w:tabs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EDUCAÇÃO DE JUARA</w:t>
      </w:r>
    </w:p>
    <w:p w:rsidR="00BF5D91" w:rsidRPr="005157C8" w:rsidRDefault="00FE0076" w:rsidP="00E93403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 xml:space="preserve">ANEXO II </w:t>
      </w:r>
      <w:r w:rsidR="005157C8" w:rsidRPr="008415FE">
        <w:rPr>
          <w:rFonts w:ascii="Arial" w:hAnsi="Arial" w:cs="Arial"/>
          <w:b/>
          <w:sz w:val="24"/>
          <w:szCs w:val="24"/>
        </w:rPr>
        <w:t xml:space="preserve">-   </w:t>
      </w:r>
      <w:r w:rsidR="005157C8">
        <w:rPr>
          <w:rFonts w:ascii="Arial" w:hAnsi="Arial" w:cs="Arial"/>
          <w:b/>
          <w:sz w:val="24"/>
          <w:szCs w:val="24"/>
        </w:rPr>
        <w:t>QUADRO DE VAGAS DAS ESCOLAS DA ZONA RURAL</w:t>
      </w:r>
    </w:p>
    <w:p w:rsidR="00BF5D91" w:rsidRPr="005157C8" w:rsidRDefault="005157C8" w:rsidP="005157C8">
      <w:pPr>
        <w:jc w:val="center"/>
        <w:rPr>
          <w:rFonts w:ascii="Arial" w:hAnsi="Arial" w:cs="Arial"/>
          <w:b/>
          <w:sz w:val="24"/>
          <w:szCs w:val="24"/>
        </w:rPr>
      </w:pPr>
      <w:r w:rsidRPr="005157C8">
        <w:rPr>
          <w:rFonts w:ascii="Arial" w:hAnsi="Arial" w:cs="Arial"/>
          <w:sz w:val="24"/>
          <w:szCs w:val="24"/>
        </w:rPr>
        <w:t>APOIO ADMINISTRATIVO EDUCACIONAL-INFRAESTRUTURA E NUTRIÇÃO</w:t>
      </w:r>
    </w:p>
    <w:p w:rsidR="00BF5D91" w:rsidRPr="008415FE" w:rsidRDefault="003C7053" w:rsidP="003C7053">
      <w:pPr>
        <w:jc w:val="both"/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>1-</w:t>
      </w:r>
      <w:r w:rsidR="00BF5D91" w:rsidRPr="008415FE">
        <w:rPr>
          <w:rFonts w:ascii="Arial" w:hAnsi="Arial" w:cs="Arial"/>
          <w:b/>
          <w:sz w:val="24"/>
          <w:szCs w:val="24"/>
        </w:rPr>
        <w:t xml:space="preserve">Escola Municipal </w:t>
      </w:r>
      <w:r w:rsidR="00C87002" w:rsidRPr="008415FE">
        <w:rPr>
          <w:rFonts w:ascii="Arial" w:hAnsi="Arial" w:cs="Arial"/>
          <w:b/>
          <w:sz w:val="24"/>
          <w:szCs w:val="24"/>
        </w:rPr>
        <w:t>Renascer</w:t>
      </w:r>
      <w:r w:rsidR="00BF5D91" w:rsidRPr="008415FE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2411"/>
        <w:gridCol w:w="1560"/>
        <w:gridCol w:w="2126"/>
        <w:gridCol w:w="1559"/>
        <w:gridCol w:w="1701"/>
      </w:tblGrid>
      <w:tr w:rsidR="003C7053" w:rsidRPr="008415FE" w:rsidTr="003D6673">
        <w:tc>
          <w:tcPr>
            <w:tcW w:w="532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411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560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Jornada de</w:t>
            </w:r>
          </w:p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2126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1559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</w:tr>
      <w:tr w:rsidR="003C7053" w:rsidRPr="008415FE" w:rsidTr="003D6673">
        <w:tc>
          <w:tcPr>
            <w:tcW w:w="532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11" w:type="dxa"/>
          </w:tcPr>
          <w:p w:rsidR="003C7053" w:rsidRPr="008415FE" w:rsidRDefault="003C7053" w:rsidP="003C70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5FE">
              <w:rPr>
                <w:rFonts w:ascii="Arial" w:hAnsi="Arial" w:cs="Arial"/>
                <w:sz w:val="20"/>
                <w:szCs w:val="20"/>
              </w:rPr>
              <w:t>Apoio Administrativo Educacional-Infraestrutura E Nutrição</w:t>
            </w:r>
          </w:p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C7053" w:rsidRPr="008415FE" w:rsidRDefault="003C7053" w:rsidP="003D667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30 horas</w:t>
            </w:r>
          </w:p>
        </w:tc>
        <w:tc>
          <w:tcPr>
            <w:tcW w:w="2126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Ensino Fundamental</w:t>
            </w:r>
          </w:p>
        </w:tc>
        <w:tc>
          <w:tcPr>
            <w:tcW w:w="1559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Cozinha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Limpeza</w:t>
            </w:r>
          </w:p>
        </w:tc>
        <w:tc>
          <w:tcPr>
            <w:tcW w:w="1701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Salário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Mínimo</w:t>
            </w:r>
          </w:p>
          <w:p w:rsidR="003C7053" w:rsidRPr="008415FE" w:rsidRDefault="009560DB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Vigente.</w:t>
            </w:r>
          </w:p>
        </w:tc>
      </w:tr>
    </w:tbl>
    <w:p w:rsidR="003C7053" w:rsidRPr="008415FE" w:rsidRDefault="003C7053" w:rsidP="003D6673">
      <w:pPr>
        <w:tabs>
          <w:tab w:val="left" w:pos="3345"/>
        </w:tabs>
        <w:rPr>
          <w:rFonts w:ascii="Arial" w:hAnsi="Arial" w:cs="Arial"/>
          <w:b/>
          <w:sz w:val="24"/>
          <w:szCs w:val="24"/>
        </w:rPr>
      </w:pPr>
    </w:p>
    <w:p w:rsidR="00BF5D91" w:rsidRPr="008415FE" w:rsidRDefault="003C7053" w:rsidP="00BF5D91">
      <w:pPr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lastRenderedPageBreak/>
        <w:t>2</w:t>
      </w:r>
      <w:r w:rsidR="00BF5D91" w:rsidRPr="008415FE">
        <w:rPr>
          <w:rFonts w:ascii="Arial" w:hAnsi="Arial" w:cs="Arial"/>
          <w:b/>
          <w:sz w:val="24"/>
          <w:szCs w:val="24"/>
        </w:rPr>
        <w:t>-Escola Municipal Francisco Sampaio-Distrito Paranorte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2"/>
        <w:gridCol w:w="2411"/>
        <w:gridCol w:w="1550"/>
        <w:gridCol w:w="2136"/>
        <w:gridCol w:w="1967"/>
        <w:gridCol w:w="1577"/>
      </w:tblGrid>
      <w:tr w:rsidR="00BF5D91" w:rsidRPr="008415FE" w:rsidTr="003D6673">
        <w:tc>
          <w:tcPr>
            <w:tcW w:w="532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411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550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Jornada de</w:t>
            </w:r>
          </w:p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2136" w:type="dxa"/>
          </w:tcPr>
          <w:p w:rsidR="00BF5D91" w:rsidRPr="008415FE" w:rsidRDefault="00BF5D91" w:rsidP="00BF5D91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1967" w:type="dxa"/>
          </w:tcPr>
          <w:p w:rsidR="00BF5D91" w:rsidRPr="008415FE" w:rsidRDefault="00BF5D91" w:rsidP="00BF5D91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577" w:type="dxa"/>
          </w:tcPr>
          <w:p w:rsidR="00BF5D91" w:rsidRPr="008415FE" w:rsidRDefault="00BF5D91" w:rsidP="00BF5D91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</w:tr>
      <w:tr w:rsidR="003C7053" w:rsidRPr="008415FE" w:rsidTr="003D6673">
        <w:tc>
          <w:tcPr>
            <w:tcW w:w="532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11" w:type="dxa"/>
          </w:tcPr>
          <w:p w:rsidR="003C7053" w:rsidRPr="008415FE" w:rsidRDefault="003C7053" w:rsidP="003C70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5FE">
              <w:rPr>
                <w:rFonts w:ascii="Arial" w:hAnsi="Arial" w:cs="Arial"/>
                <w:sz w:val="20"/>
                <w:szCs w:val="20"/>
              </w:rPr>
              <w:t>Apoio Administrativo Educacional-Infraestrutura E Nutrição</w:t>
            </w:r>
          </w:p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3C7053" w:rsidRPr="008415FE" w:rsidRDefault="003C7053" w:rsidP="003D667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30 horas</w:t>
            </w:r>
          </w:p>
        </w:tc>
        <w:tc>
          <w:tcPr>
            <w:tcW w:w="2136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Ensino Fundamental</w:t>
            </w:r>
          </w:p>
        </w:tc>
        <w:tc>
          <w:tcPr>
            <w:tcW w:w="1967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Cozinha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Limpeza</w:t>
            </w:r>
          </w:p>
        </w:tc>
        <w:tc>
          <w:tcPr>
            <w:tcW w:w="1577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Salário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Mínimo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Vigente</w:t>
            </w:r>
          </w:p>
        </w:tc>
      </w:tr>
    </w:tbl>
    <w:p w:rsidR="00C87002" w:rsidRPr="008415FE" w:rsidRDefault="00C87002" w:rsidP="003D6673">
      <w:pPr>
        <w:tabs>
          <w:tab w:val="left" w:pos="3345"/>
        </w:tabs>
        <w:rPr>
          <w:rFonts w:ascii="Arial" w:hAnsi="Arial" w:cs="Arial"/>
          <w:b/>
          <w:sz w:val="24"/>
          <w:szCs w:val="24"/>
        </w:rPr>
      </w:pPr>
    </w:p>
    <w:p w:rsidR="00C87002" w:rsidRPr="008415FE" w:rsidRDefault="00C87002" w:rsidP="00C87002">
      <w:pPr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>3-Escola Municipal Santo Antônio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06"/>
        <w:gridCol w:w="2437"/>
        <w:gridCol w:w="1539"/>
        <w:gridCol w:w="2005"/>
        <w:gridCol w:w="2109"/>
        <w:gridCol w:w="1577"/>
      </w:tblGrid>
      <w:tr w:rsidR="003C7053" w:rsidRPr="008415FE" w:rsidTr="003D6673">
        <w:tc>
          <w:tcPr>
            <w:tcW w:w="506" w:type="dxa"/>
          </w:tcPr>
          <w:p w:rsidR="00C87002" w:rsidRPr="008415FE" w:rsidRDefault="00C87002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437" w:type="dxa"/>
          </w:tcPr>
          <w:p w:rsidR="00C87002" w:rsidRPr="008415FE" w:rsidRDefault="00C87002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539" w:type="dxa"/>
          </w:tcPr>
          <w:p w:rsidR="00C87002" w:rsidRPr="008415FE" w:rsidRDefault="00C87002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Jornada de</w:t>
            </w:r>
          </w:p>
          <w:p w:rsidR="00C87002" w:rsidRPr="008415FE" w:rsidRDefault="00C87002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2005" w:type="dxa"/>
          </w:tcPr>
          <w:p w:rsidR="00C87002" w:rsidRPr="008415FE" w:rsidRDefault="00C87002" w:rsidP="006E052A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2109" w:type="dxa"/>
          </w:tcPr>
          <w:p w:rsidR="00C87002" w:rsidRPr="008415FE" w:rsidRDefault="00C87002" w:rsidP="006E052A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577" w:type="dxa"/>
          </w:tcPr>
          <w:p w:rsidR="00C87002" w:rsidRPr="008415FE" w:rsidRDefault="00C87002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</w:tr>
      <w:tr w:rsidR="003C7053" w:rsidRPr="008415FE" w:rsidTr="003D6673">
        <w:tc>
          <w:tcPr>
            <w:tcW w:w="506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37" w:type="dxa"/>
          </w:tcPr>
          <w:p w:rsidR="003C7053" w:rsidRPr="008415FE" w:rsidRDefault="003C7053" w:rsidP="003C70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5FE">
              <w:rPr>
                <w:rFonts w:ascii="Arial" w:hAnsi="Arial" w:cs="Arial"/>
                <w:sz w:val="20"/>
                <w:szCs w:val="20"/>
              </w:rPr>
              <w:t>Apoio Administrativo Educacional-Infraestrutura E Nutrição</w:t>
            </w:r>
          </w:p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3C7053" w:rsidRPr="008415FE" w:rsidRDefault="003C7053" w:rsidP="003D667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30 horas</w:t>
            </w:r>
          </w:p>
        </w:tc>
        <w:tc>
          <w:tcPr>
            <w:tcW w:w="2005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Ensino Fundamental</w:t>
            </w:r>
          </w:p>
        </w:tc>
        <w:tc>
          <w:tcPr>
            <w:tcW w:w="2109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Cozinha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Limpeza</w:t>
            </w:r>
          </w:p>
        </w:tc>
        <w:tc>
          <w:tcPr>
            <w:tcW w:w="1577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Salário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Mínimo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Vigente</w:t>
            </w:r>
          </w:p>
        </w:tc>
      </w:tr>
    </w:tbl>
    <w:p w:rsidR="003C7053" w:rsidRPr="008415FE" w:rsidRDefault="003C7053" w:rsidP="003C7053">
      <w:pPr>
        <w:tabs>
          <w:tab w:val="left" w:pos="3345"/>
        </w:tabs>
        <w:ind w:left="284" w:hanging="284"/>
        <w:rPr>
          <w:rFonts w:ascii="Arial" w:hAnsi="Arial" w:cs="Arial"/>
          <w:b/>
          <w:sz w:val="24"/>
          <w:szCs w:val="24"/>
        </w:rPr>
      </w:pPr>
    </w:p>
    <w:p w:rsidR="003C7053" w:rsidRPr="008415FE" w:rsidRDefault="003C7053" w:rsidP="003C7053">
      <w:pPr>
        <w:rPr>
          <w:rFonts w:ascii="Arial" w:hAnsi="Arial" w:cs="Arial"/>
          <w:b/>
          <w:sz w:val="24"/>
          <w:szCs w:val="24"/>
        </w:rPr>
      </w:pPr>
      <w:r w:rsidRPr="008415FE">
        <w:rPr>
          <w:rFonts w:ascii="Arial" w:hAnsi="Arial" w:cs="Arial"/>
          <w:b/>
          <w:sz w:val="24"/>
          <w:szCs w:val="24"/>
        </w:rPr>
        <w:t xml:space="preserve">4-Escola </w:t>
      </w:r>
      <w:r w:rsidR="00E93403" w:rsidRPr="008415FE">
        <w:rPr>
          <w:rFonts w:ascii="Arial" w:hAnsi="Arial" w:cs="Arial"/>
          <w:b/>
          <w:sz w:val="24"/>
          <w:szCs w:val="24"/>
        </w:rPr>
        <w:t>Municipal Ellen</w:t>
      </w:r>
      <w:r w:rsidRPr="008415FE">
        <w:rPr>
          <w:rFonts w:ascii="Arial" w:hAnsi="Arial" w:cs="Arial"/>
          <w:b/>
          <w:sz w:val="24"/>
          <w:szCs w:val="24"/>
        </w:rPr>
        <w:t xml:space="preserve"> Buckup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06"/>
        <w:gridCol w:w="2437"/>
        <w:gridCol w:w="1539"/>
        <w:gridCol w:w="2005"/>
        <w:gridCol w:w="2109"/>
        <w:gridCol w:w="1577"/>
      </w:tblGrid>
      <w:tr w:rsidR="003C7053" w:rsidRPr="008415FE" w:rsidTr="003D6673">
        <w:tc>
          <w:tcPr>
            <w:tcW w:w="506" w:type="dxa"/>
          </w:tcPr>
          <w:p w:rsidR="003C7053" w:rsidRPr="008415FE" w:rsidRDefault="003C7053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437" w:type="dxa"/>
          </w:tcPr>
          <w:p w:rsidR="003C7053" w:rsidRPr="008415FE" w:rsidRDefault="003C7053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539" w:type="dxa"/>
          </w:tcPr>
          <w:p w:rsidR="003C7053" w:rsidRPr="008415FE" w:rsidRDefault="003C7053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Jornada de</w:t>
            </w:r>
          </w:p>
          <w:p w:rsidR="003C7053" w:rsidRPr="008415FE" w:rsidRDefault="003C7053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Trabalho</w:t>
            </w:r>
          </w:p>
        </w:tc>
        <w:tc>
          <w:tcPr>
            <w:tcW w:w="2005" w:type="dxa"/>
          </w:tcPr>
          <w:p w:rsidR="003C7053" w:rsidRPr="008415FE" w:rsidRDefault="003C7053" w:rsidP="006E052A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2109" w:type="dxa"/>
          </w:tcPr>
          <w:p w:rsidR="003C7053" w:rsidRPr="008415FE" w:rsidRDefault="003C7053" w:rsidP="006E052A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577" w:type="dxa"/>
          </w:tcPr>
          <w:p w:rsidR="003C7053" w:rsidRPr="008415FE" w:rsidRDefault="003C7053" w:rsidP="006E052A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</w:tr>
      <w:tr w:rsidR="003C7053" w:rsidRPr="008415FE" w:rsidTr="003D6673">
        <w:tc>
          <w:tcPr>
            <w:tcW w:w="506" w:type="dxa"/>
          </w:tcPr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37" w:type="dxa"/>
          </w:tcPr>
          <w:p w:rsidR="003C7053" w:rsidRPr="008415FE" w:rsidRDefault="003C7053" w:rsidP="003C70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5FE">
              <w:rPr>
                <w:rFonts w:ascii="Arial" w:hAnsi="Arial" w:cs="Arial"/>
                <w:sz w:val="20"/>
                <w:szCs w:val="20"/>
              </w:rPr>
              <w:t>Apoio Administrativo Educacional-Infraestrutura E Nutrição</w:t>
            </w:r>
          </w:p>
          <w:p w:rsidR="003C7053" w:rsidRPr="008415FE" w:rsidRDefault="003C7053" w:rsidP="003C7053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3C7053" w:rsidRPr="008415FE" w:rsidRDefault="003C7053" w:rsidP="003D667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30 horas</w:t>
            </w:r>
          </w:p>
        </w:tc>
        <w:tc>
          <w:tcPr>
            <w:tcW w:w="2005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Ensino Fundamental</w:t>
            </w:r>
          </w:p>
        </w:tc>
        <w:tc>
          <w:tcPr>
            <w:tcW w:w="2109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Cozinha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Limpeza</w:t>
            </w:r>
          </w:p>
        </w:tc>
        <w:tc>
          <w:tcPr>
            <w:tcW w:w="1577" w:type="dxa"/>
          </w:tcPr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Salário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Mínimo</w:t>
            </w:r>
          </w:p>
          <w:p w:rsidR="003C7053" w:rsidRPr="008415FE" w:rsidRDefault="003C7053" w:rsidP="003C7053">
            <w:pPr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5FE">
              <w:rPr>
                <w:rFonts w:ascii="Arial" w:hAnsi="Arial" w:cs="Arial"/>
                <w:b/>
                <w:sz w:val="24"/>
                <w:szCs w:val="24"/>
              </w:rPr>
              <w:t>Vigente</w:t>
            </w:r>
          </w:p>
        </w:tc>
      </w:tr>
    </w:tbl>
    <w:p w:rsidR="003C7053" w:rsidRPr="008415FE" w:rsidRDefault="003C7053" w:rsidP="003C7053">
      <w:pPr>
        <w:tabs>
          <w:tab w:val="left" w:pos="3345"/>
        </w:tabs>
        <w:rPr>
          <w:rFonts w:ascii="Arial" w:hAnsi="Arial" w:cs="Arial"/>
          <w:b/>
          <w:sz w:val="24"/>
          <w:szCs w:val="24"/>
        </w:rPr>
      </w:pPr>
    </w:p>
    <w:p w:rsidR="00E93403" w:rsidRPr="008415FE" w:rsidRDefault="00E93403" w:rsidP="003C7053">
      <w:pPr>
        <w:tabs>
          <w:tab w:val="left" w:pos="3345"/>
        </w:tabs>
        <w:rPr>
          <w:rFonts w:ascii="Arial" w:hAnsi="Arial" w:cs="Arial"/>
          <w:b/>
          <w:sz w:val="24"/>
          <w:szCs w:val="24"/>
        </w:rPr>
      </w:pPr>
    </w:p>
    <w:p w:rsidR="004478F9" w:rsidRDefault="004478F9" w:rsidP="004478F9">
      <w:pPr>
        <w:tabs>
          <w:tab w:val="center" w:pos="4252"/>
          <w:tab w:val="right" w:pos="8504"/>
        </w:tabs>
        <w:spacing w:line="240" w:lineRule="auto"/>
        <w:ind w:left="-426"/>
        <w:jc w:val="center"/>
        <w:rPr>
          <w:rFonts w:ascii="Verdana" w:hAnsi="Verdana" w:cs="Verdana"/>
          <w:sz w:val="16"/>
          <w:szCs w:val="16"/>
          <w:lang w:eastAsia="pt-BR"/>
        </w:rPr>
      </w:pPr>
      <w:r>
        <w:rPr>
          <w:rFonts w:ascii="Verdana" w:hAnsi="Verdana" w:cs="Verdana"/>
          <w:sz w:val="16"/>
          <w:szCs w:val="16"/>
          <w:lang w:eastAsia="pt-BR"/>
        </w:rPr>
        <w:t>ESTADO DE MATO GROSSO</w:t>
      </w:r>
    </w:p>
    <w:p w:rsidR="004478F9" w:rsidRDefault="004478F9" w:rsidP="004478F9">
      <w:pPr>
        <w:tabs>
          <w:tab w:val="center" w:pos="4252"/>
          <w:tab w:val="right" w:pos="8504"/>
        </w:tabs>
        <w:spacing w:line="240" w:lineRule="auto"/>
        <w:ind w:left="-426"/>
        <w:jc w:val="center"/>
        <w:rPr>
          <w:rFonts w:ascii="Verdana" w:hAnsi="Verdana" w:cs="Verdana"/>
          <w:b/>
          <w:sz w:val="20"/>
          <w:lang w:eastAsia="pt-BR"/>
        </w:rPr>
      </w:pPr>
      <w:r>
        <w:rPr>
          <w:rFonts w:ascii="Verdana" w:hAnsi="Verdana" w:cs="Verdana"/>
          <w:sz w:val="16"/>
          <w:szCs w:val="16"/>
          <w:lang w:eastAsia="pt-BR"/>
        </w:rPr>
        <w:t>PREFEITURA MUNICIPAL DE JUARA</w:t>
      </w:r>
    </w:p>
    <w:p w:rsidR="004478F9" w:rsidRDefault="004478F9" w:rsidP="004478F9">
      <w:pPr>
        <w:tabs>
          <w:tab w:val="center" w:pos="4252"/>
          <w:tab w:val="right" w:pos="8504"/>
        </w:tabs>
        <w:spacing w:line="240" w:lineRule="auto"/>
        <w:ind w:left="-426"/>
        <w:jc w:val="center"/>
        <w:rPr>
          <w:rFonts w:ascii="Verdana" w:hAnsi="Verdana" w:cs="Verdana"/>
          <w:b/>
          <w:sz w:val="20"/>
          <w:lang w:eastAsia="pt-BR"/>
        </w:rPr>
      </w:pPr>
      <w:r>
        <w:rPr>
          <w:rFonts w:ascii="Verdana" w:hAnsi="Verdana" w:cs="Verdana"/>
          <w:b/>
          <w:sz w:val="20"/>
          <w:lang w:eastAsia="pt-BR"/>
        </w:rPr>
        <w:t>SECRETARIA MUNICIPAL DE EDUCAÇÃO DE JUARA</w:t>
      </w:r>
    </w:p>
    <w:p w:rsidR="004478F9" w:rsidRDefault="000100A9" w:rsidP="00E93403">
      <w:pPr>
        <w:tabs>
          <w:tab w:val="center" w:pos="4252"/>
          <w:tab w:val="right" w:pos="8504"/>
        </w:tabs>
        <w:spacing w:line="240" w:lineRule="auto"/>
        <w:ind w:left="-426"/>
        <w:jc w:val="center"/>
        <w:rPr>
          <w:rStyle w:val="corpo-0020de-0020texto-00203char1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sz w:val="20"/>
          <w:lang w:eastAsia="pt-BR"/>
        </w:rPr>
        <w:t>Anexo III</w:t>
      </w:r>
    </w:p>
    <w:p w:rsidR="004478F9" w:rsidRDefault="004478F9" w:rsidP="004478F9">
      <w:pPr>
        <w:pStyle w:val="corpo-0020de-0020texto-00203"/>
        <w:spacing w:before="0" w:after="0"/>
        <w:jc w:val="left"/>
        <w:rPr>
          <w:rStyle w:val="Forte"/>
          <w:shd w:val="clear" w:color="auto" w:fill="FFFF99"/>
        </w:rPr>
      </w:pPr>
      <w:r w:rsidRPr="00612B53">
        <w:rPr>
          <w:rStyle w:val="Forte"/>
        </w:rPr>
        <w:t xml:space="preserve">Ficha de Pontuação Atribuição de Classes do </w:t>
      </w:r>
      <w:r w:rsidR="009560DB">
        <w:rPr>
          <w:rStyle w:val="Forte"/>
          <w:shd w:val="clear" w:color="auto" w:fill="FFFF99"/>
        </w:rPr>
        <w:t xml:space="preserve">Professor – Escolas do </w:t>
      </w:r>
      <w:r w:rsidR="00E93403">
        <w:rPr>
          <w:rStyle w:val="Forte"/>
          <w:shd w:val="clear" w:color="auto" w:fill="FFFF99"/>
        </w:rPr>
        <w:t>Campo -</w:t>
      </w:r>
      <w:r w:rsidR="009560DB">
        <w:rPr>
          <w:rStyle w:val="Forte"/>
          <w:shd w:val="clear" w:color="auto" w:fill="FFFF99"/>
        </w:rPr>
        <w:t xml:space="preserve"> </w:t>
      </w:r>
      <w:r w:rsidRPr="00612B53">
        <w:rPr>
          <w:rStyle w:val="Forte"/>
          <w:shd w:val="clear" w:color="auto" w:fill="FFFF99"/>
        </w:rPr>
        <w:t>202</w:t>
      </w:r>
      <w:r>
        <w:rPr>
          <w:rStyle w:val="Forte"/>
          <w:shd w:val="clear" w:color="auto" w:fill="FFFF99"/>
        </w:rPr>
        <w:t>2</w:t>
      </w:r>
    </w:p>
    <w:p w:rsidR="004478F9" w:rsidRPr="00612B53" w:rsidRDefault="004478F9" w:rsidP="004478F9">
      <w:pPr>
        <w:pStyle w:val="corpo-0020de-0020texto-00203"/>
        <w:spacing w:before="0" w:after="0"/>
        <w:jc w:val="left"/>
        <w:rPr>
          <w:rStyle w:val="Forte"/>
          <w:shd w:val="clear" w:color="auto" w:fill="FFFF99"/>
        </w:rPr>
      </w:pPr>
    </w:p>
    <w:tbl>
      <w:tblPr>
        <w:tblW w:w="10688" w:type="dxa"/>
        <w:tblInd w:w="-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"/>
        <w:gridCol w:w="13"/>
        <w:gridCol w:w="2244"/>
        <w:gridCol w:w="2718"/>
        <w:gridCol w:w="735"/>
        <w:gridCol w:w="368"/>
        <w:gridCol w:w="56"/>
        <w:gridCol w:w="1134"/>
        <w:gridCol w:w="283"/>
        <w:gridCol w:w="852"/>
        <w:gridCol w:w="283"/>
        <w:gridCol w:w="566"/>
        <w:gridCol w:w="1135"/>
      </w:tblGrid>
      <w:tr w:rsidR="004478F9" w:rsidRPr="00020BD8" w:rsidTr="006E052A">
        <w:trPr>
          <w:cantSplit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78F9" w:rsidRPr="00020BD8" w:rsidRDefault="004478F9" w:rsidP="006E052A">
            <w:pPr>
              <w:pStyle w:val="normal1"/>
              <w:spacing w:before="0" w:after="0"/>
              <w:ind w:left="720" w:hanging="720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>1. Dados Pessoais:</w:t>
            </w:r>
          </w:p>
        </w:tc>
      </w:tr>
      <w:tr w:rsidR="004478F9" w:rsidRPr="00020BD8" w:rsidTr="006E052A">
        <w:trPr>
          <w:cantSplit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60" w:after="60"/>
              <w:ind w:left="427" w:hanging="427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lastRenderedPageBreak/>
              <w:t>ome</w:t>
            </w:r>
            <w:proofErr w:type="spellEnd"/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do Servidor (a): _____________________________</w:t>
            </w:r>
            <w:r w:rsidR="00582835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______________________________</w:t>
            </w: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D</w:t>
            </w:r>
            <w:r w:rsidR="00582835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ata </w:t>
            </w: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Nasc:____/_____/_______</w:t>
            </w:r>
          </w:p>
          <w:p w:rsidR="004478F9" w:rsidRPr="00020BD8" w:rsidRDefault="004478F9" w:rsidP="006E052A">
            <w:pPr>
              <w:pStyle w:val="normal1"/>
              <w:spacing w:before="60" w:after="6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End.__________________________________________________________________________________________nº_________</w:t>
            </w:r>
          </w:p>
          <w:p w:rsidR="004478F9" w:rsidRPr="00020BD8" w:rsidRDefault="004478F9" w:rsidP="006E052A">
            <w:pPr>
              <w:pStyle w:val="normal1"/>
              <w:spacing w:before="60" w:after="6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Complemento:________</w:t>
            </w: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Bairro::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________________________________________   Cidade:  </w:t>
            </w: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Juara </w:t>
            </w: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       CEP:</w:t>
            </w: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>78.575-000</w:t>
            </w:r>
          </w:p>
          <w:p w:rsidR="004478F9" w:rsidRPr="00020BD8" w:rsidRDefault="00582835" w:rsidP="006E052A">
            <w:pPr>
              <w:pStyle w:val="normal1"/>
              <w:spacing w:before="60" w:after="6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Fone</w:t>
            </w:r>
            <w:r w:rsidR="004478F9"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: Res:___________________Cel.:____________________________e-mail:_______________________________________</w:t>
            </w:r>
          </w:p>
          <w:p w:rsidR="004478F9" w:rsidRPr="00020BD8" w:rsidRDefault="004478F9" w:rsidP="006E052A">
            <w:pPr>
              <w:pStyle w:val="normal1"/>
              <w:spacing w:before="60" w:after="6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Matrícula: ___________RG: _____________</w:t>
            </w:r>
            <w:proofErr w:type="spell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Exp</w:t>
            </w:r>
            <w:proofErr w:type="spell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:________UF:_______</w:t>
            </w:r>
            <w:proofErr w:type="spell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Dt</w:t>
            </w:r>
            <w:proofErr w:type="spell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Exp.:___/___/____CPF: _______________________</w:t>
            </w:r>
          </w:p>
          <w:p w:rsidR="004478F9" w:rsidRPr="00020BD8" w:rsidRDefault="004478F9" w:rsidP="006E052A">
            <w:pPr>
              <w:pStyle w:val="normal1"/>
              <w:spacing w:before="0" w:after="60"/>
              <w:ind w:left="720" w:hanging="72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Escola: __________________________________________________________________________________________________</w:t>
            </w:r>
          </w:p>
          <w:p w:rsidR="004478F9" w:rsidRPr="00020BD8" w:rsidRDefault="004478F9" w:rsidP="006E052A">
            <w:pPr>
              <w:pStyle w:val="normal1"/>
              <w:spacing w:before="0" w:after="60"/>
              <w:ind w:left="720" w:hanging="72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Habilitação de Concurso:___________________________________________________________________________________</w:t>
            </w:r>
          </w:p>
          <w:p w:rsidR="004478F9" w:rsidRPr="00020BD8" w:rsidRDefault="004478F9" w:rsidP="006E052A">
            <w:pPr>
              <w:pStyle w:val="normal1"/>
              <w:spacing w:before="0" w:after="60"/>
              <w:ind w:left="720" w:hanging="72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Jornada de </w:t>
            </w: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Trabalho :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30 horas semanais</w:t>
            </w:r>
          </w:p>
          <w:p w:rsidR="004478F9" w:rsidRPr="00020BD8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</w:tabs>
              <w:spacing w:before="60"/>
              <w:ind w:left="-720" w:firstLine="720"/>
              <w:jc w:val="both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POSSUI OUTRO VINCULO EMPREGATÍCIO? </w:t>
            </w:r>
          </w:p>
          <w:p w:rsidR="004478F9" w:rsidRPr="00020BD8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</w:tabs>
              <w:spacing w:before="60"/>
              <w:ind w:left="-720" w:firstLine="720"/>
              <w:jc w:val="both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a. </w:t>
            </w: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   )  SIM</w:t>
            </w: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ab/>
              <w:t xml:space="preserve">                                    b. (       ) NÃO</w:t>
            </w:r>
          </w:p>
          <w:p w:rsidR="004478F9" w:rsidRPr="00020BD8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</w:tabs>
              <w:spacing w:before="60"/>
              <w:ind w:left="-720" w:firstLine="720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TIPO:(   </w:t>
            </w: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 )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 PÚBLICO      (     ) PRIVADO       </w:t>
            </w:r>
          </w:p>
        </w:tc>
      </w:tr>
      <w:tr w:rsidR="004478F9" w:rsidRPr="00020BD8" w:rsidTr="006E052A">
        <w:trPr>
          <w:cantSplit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>2. OPÇÃO DE INSCRIÇÃO PARA ATRIBUIÇÃO EM</w:t>
            </w:r>
          </w:p>
        </w:tc>
      </w:tr>
      <w:tr w:rsidR="004478F9" w:rsidRPr="00020BD8" w:rsidTr="006E052A">
        <w:trPr>
          <w:cantSplit/>
          <w:trHeight w:val="1118"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Educação Infantil  </w:t>
            </w:r>
          </w:p>
          <w:p w:rsidR="004478F9" w:rsidRPr="00020BD8" w:rsidRDefault="004478F9" w:rsidP="006E052A">
            <w:pPr>
              <w:pStyle w:val="normal1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) Pré I , Pré II (quando turmas completas)                  (    ) Salas multi/educação infantil   </w:t>
            </w:r>
          </w:p>
          <w:p w:rsidR="004478F9" w:rsidRPr="00020BD8" w:rsidRDefault="004478F9" w:rsidP="006E052A">
            <w:pPr>
              <w:pStyle w:val="Normal10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pStyle w:val="Normal10"/>
              <w:spacing w:line="240" w:lineRule="auto"/>
              <w:jc w:val="both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Ensino Fundamental </w:t>
            </w:r>
          </w:p>
          <w:p w:rsidR="004478F9" w:rsidRPr="00020BD8" w:rsidRDefault="004478F9" w:rsidP="006E052A">
            <w:pPr>
              <w:pStyle w:val="Normal10"/>
              <w:spacing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(  )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Ciclo de alfabetização 1º, 2º e 3º ano, (quando turmas)</w:t>
            </w:r>
          </w:p>
          <w:p w:rsidR="004478F9" w:rsidRPr="00020BD8" w:rsidRDefault="004478F9" w:rsidP="006E052A">
            <w:pPr>
              <w:pStyle w:val="Normal10"/>
              <w:tabs>
                <w:tab w:val="clear" w:pos="708"/>
              </w:tabs>
              <w:spacing w:line="240" w:lineRule="auto"/>
              <w:jc w:val="both"/>
              <w:rPr>
                <w:rStyle w:val="Forte"/>
                <w:rFonts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( )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4º ano e 5º ano, (quando turmas completas) turmas no mesmo turno</w:t>
            </w: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020BD8">
              <w:rPr>
                <w:rStyle w:val="Forte"/>
                <w:rFonts w:cs="Times New Roman"/>
                <w:i/>
                <w:color w:val="000000"/>
                <w:sz w:val="20"/>
                <w:szCs w:val="20"/>
              </w:rPr>
              <w:t>(</w:t>
            </w:r>
            <w:r w:rsidRPr="00020BD8">
              <w:rPr>
                <w:rStyle w:val="nfaseSutil"/>
                <w:rFonts w:cs="Times New Roman"/>
                <w:i w:val="0"/>
                <w:color w:val="000000"/>
                <w:sz w:val="20"/>
                <w:szCs w:val="20"/>
              </w:rPr>
              <w:t>organizado por área/disciplinas conforme Portaria de Atribuição)</w:t>
            </w:r>
          </w:p>
          <w:p w:rsidR="004478F9" w:rsidRPr="00020BD8" w:rsidRDefault="004478F9" w:rsidP="006E052A">
            <w:pPr>
              <w:pStyle w:val="Normal10"/>
              <w:spacing w:line="240" w:lineRule="auto"/>
              <w:jc w:val="both"/>
              <w:rPr>
                <w:rFonts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(  )</w:t>
            </w:r>
            <w:proofErr w:type="gramEnd"/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Salas multiano anos iniciais de 1º ao 5º ano (por número </w:t>
            </w:r>
            <w:r w:rsidR="009560DB"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incompletos</w:t>
            </w: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 xml:space="preserve"> para formação de turmas)</w:t>
            </w:r>
          </w:p>
        </w:tc>
      </w:tr>
      <w:tr w:rsidR="004478F9" w:rsidRPr="00020BD8" w:rsidTr="006E052A">
        <w:trPr>
          <w:cantSplit/>
          <w:trHeight w:val="213"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78F9" w:rsidRPr="00020BD8" w:rsidRDefault="004478F9" w:rsidP="006E052A">
            <w:pPr>
              <w:pStyle w:val="normal1"/>
              <w:tabs>
                <w:tab w:val="clear" w:pos="708"/>
                <w:tab w:val="left" w:pos="615"/>
                <w:tab w:val="left" w:pos="765"/>
                <w:tab w:val="left" w:pos="822"/>
                <w:tab w:val="left" w:pos="879"/>
                <w:tab w:val="left" w:pos="936"/>
              </w:tabs>
              <w:spacing w:before="0" w:after="0"/>
              <w:jc w:val="both"/>
              <w:rPr>
                <w:rStyle w:val="normalchar1"/>
                <w:b/>
                <w:color w:val="000000"/>
                <w:sz w:val="20"/>
                <w:szCs w:val="20"/>
                <w:lang w:val="pt-PT"/>
              </w:rPr>
            </w:pPr>
            <w:r w:rsidRPr="00020BD8">
              <w:rPr>
                <w:rStyle w:val="normalchar1"/>
                <w:b/>
                <w:color w:val="000000"/>
                <w:sz w:val="20"/>
                <w:szCs w:val="20"/>
                <w:lang w:val="pt-PT"/>
              </w:rPr>
              <w:t xml:space="preserve">2.1 Opção de atribuir Horas Excedentes conforme Lei </w:t>
            </w:r>
            <w:r w:rsidRPr="00020BD8">
              <w:rPr>
                <w:rFonts w:cs="Times New Roman"/>
                <w:b/>
                <w:color w:val="000000"/>
                <w:sz w:val="20"/>
                <w:szCs w:val="20"/>
              </w:rPr>
              <w:t>Municipal nº 2.638 de 10 de março de 2017.</w:t>
            </w:r>
          </w:p>
        </w:tc>
      </w:tr>
      <w:tr w:rsidR="004478F9" w:rsidRPr="00020BD8" w:rsidTr="006E052A">
        <w:trPr>
          <w:cantSplit/>
          <w:trHeight w:val="213"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color w:val="000000"/>
                <w:sz w:val="20"/>
                <w:szCs w:val="20"/>
                <w:lang w:val="pt-PT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  <w:lang w:val="pt-PT"/>
              </w:rPr>
              <w:t>Tem interesse em atribuir Horas Excedentes quando possivel.</w:t>
            </w:r>
          </w:p>
          <w:p w:rsidR="004478F9" w:rsidRPr="00020BD8" w:rsidRDefault="004478F9" w:rsidP="006E052A">
            <w:pPr>
              <w:pStyle w:val="normal1"/>
              <w:tabs>
                <w:tab w:val="clear" w:pos="708"/>
                <w:tab w:val="left" w:pos="615"/>
                <w:tab w:val="left" w:pos="765"/>
                <w:tab w:val="left" w:pos="822"/>
                <w:tab w:val="left" w:pos="879"/>
                <w:tab w:val="left" w:pos="936"/>
              </w:tabs>
              <w:spacing w:before="0" w:after="0"/>
              <w:jc w:val="both"/>
              <w:rPr>
                <w:rStyle w:val="normalchar1"/>
                <w:b/>
                <w:color w:val="000000"/>
                <w:sz w:val="20"/>
                <w:szCs w:val="20"/>
                <w:lang w:val="pt-PT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  <w:lang w:val="pt-PT"/>
              </w:rPr>
              <w:t>(    )</w:t>
            </w:r>
            <w:r w:rsidRPr="00020BD8">
              <w:rPr>
                <w:rStyle w:val="normalchar1"/>
                <w:b/>
                <w:color w:val="000000"/>
                <w:sz w:val="20"/>
                <w:szCs w:val="20"/>
                <w:lang w:val="pt-PT"/>
              </w:rPr>
              <w:t xml:space="preserve">  </w:t>
            </w:r>
            <w:r w:rsidRPr="00020BD8">
              <w:rPr>
                <w:rStyle w:val="normalchar1"/>
                <w:color w:val="000000"/>
                <w:sz w:val="20"/>
                <w:szCs w:val="20"/>
                <w:lang w:val="pt-PT"/>
              </w:rPr>
              <w:t>Sim                               (   ) Não</w:t>
            </w:r>
          </w:p>
        </w:tc>
      </w:tr>
      <w:tr w:rsidR="004478F9" w:rsidRPr="00020BD8" w:rsidTr="006E052A">
        <w:trPr>
          <w:cantSplit/>
          <w:trHeight w:val="60"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78F9" w:rsidRPr="00020BD8" w:rsidRDefault="004478F9" w:rsidP="006E052A">
            <w:pPr>
              <w:pStyle w:val="normal1"/>
              <w:spacing w:before="0" w:after="0" w:line="60" w:lineRule="atLeast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3. Número de pontos obtidos: </w:t>
            </w:r>
          </w:p>
          <w:p w:rsidR="004478F9" w:rsidRPr="00020BD8" w:rsidRDefault="004478F9" w:rsidP="006E052A">
            <w:pPr>
              <w:pStyle w:val="normal1"/>
              <w:spacing w:before="0" w:after="0" w:line="60" w:lineRule="atLeast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>DA FORMAÇÃO/TITULAÇÃO (Considerar a maior titulação, permitir somente o registro de um item e pontuá-</w:t>
            </w:r>
            <w:proofErr w:type="gramStart"/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>lo)-</w:t>
            </w:r>
            <w:proofErr w:type="gramEnd"/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 mediante documento comprobatório.</w:t>
            </w:r>
          </w:p>
        </w:tc>
      </w:tr>
      <w:tr w:rsidR="004478F9" w:rsidRPr="00020BD8" w:rsidTr="006E052A">
        <w:trPr>
          <w:cantSplit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5"/>
              <w:gridCol w:w="6427"/>
              <w:gridCol w:w="1559"/>
            </w:tblGrid>
            <w:tr w:rsidR="004478F9" w:rsidRPr="00020BD8" w:rsidTr="006E052A">
              <w:trPr>
                <w:cantSplit/>
              </w:trPr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478F9" w:rsidRPr="00020BD8" w:rsidRDefault="004478F9" w:rsidP="006E052A">
                  <w:pPr>
                    <w:pStyle w:val="normal1"/>
                    <w:spacing w:before="0" w:after="0"/>
                    <w:rPr>
                      <w:rStyle w:val="Forte"/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20BD8">
                    <w:rPr>
                      <w:rStyle w:val="Forte"/>
                      <w:rFonts w:cs="Times New Roman"/>
                      <w:color w:val="000000"/>
                      <w:sz w:val="20"/>
                      <w:szCs w:val="20"/>
                    </w:rPr>
                    <w:t xml:space="preserve">        CRITÉRIOS</w:t>
                  </w:r>
                </w:p>
              </w:tc>
              <w:tc>
                <w:tcPr>
                  <w:tcW w:w="6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478F9" w:rsidRPr="00020BD8" w:rsidRDefault="004478F9" w:rsidP="006E052A">
                  <w:pPr>
                    <w:pStyle w:val="normal1"/>
                    <w:spacing w:before="0" w:after="0"/>
                    <w:jc w:val="center"/>
                    <w:rPr>
                      <w:rStyle w:val="Forte"/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20BD8">
                    <w:rPr>
                      <w:rStyle w:val="Forte"/>
                      <w:rFonts w:cs="Times New Roman"/>
                      <w:color w:val="000000"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478F9" w:rsidRPr="00020BD8" w:rsidRDefault="004478F9" w:rsidP="006E052A">
                  <w:pPr>
                    <w:pStyle w:val="normal1"/>
                    <w:spacing w:before="0" w:after="0"/>
                    <w:jc w:val="center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20BD8">
                    <w:rPr>
                      <w:rStyle w:val="Forte"/>
                      <w:rFonts w:cs="Times New Roman"/>
                      <w:color w:val="000000"/>
                      <w:sz w:val="20"/>
                      <w:szCs w:val="20"/>
                    </w:rPr>
                    <w:t>Pontos</w:t>
                  </w:r>
                </w:p>
              </w:tc>
            </w:tr>
          </w:tbl>
          <w:p w:rsidR="004478F9" w:rsidRPr="00020BD8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 a.</w:t>
            </w:r>
          </w:p>
          <w:p w:rsidR="004478F9" w:rsidRPr="00020BD8" w:rsidRDefault="004478F9" w:rsidP="006E052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b.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24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Pós Graduação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80,0(oitenta) pontos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spacing w:line="240" w:lineRule="auto"/>
              <w:ind w:left="-1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75"/>
        </w:trPr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60,0 (sessenta) pontos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78F9" w:rsidRPr="00020BD8" w:rsidTr="006E052A">
        <w:trPr>
          <w:cantSplit/>
          <w:trHeight w:val="75"/>
        </w:trPr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tabs>
                <w:tab w:val="center" w:pos="2057"/>
              </w:tabs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Especialização</w:t>
            </w:r>
            <w:r w:rsidRPr="00020BD8">
              <w:rPr>
                <w:rFonts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40,0 (quarenta) pontos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78F9" w:rsidRPr="00020BD8" w:rsidTr="006E052A">
        <w:trPr>
          <w:cantSplit/>
        </w:trPr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120" w:after="12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Licenciatura Plena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30,0 (trinta) pontos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78F9" w:rsidRPr="00020BD8" w:rsidTr="006E052A">
        <w:trPr>
          <w:cantSplit/>
          <w:trHeight w:val="280"/>
        </w:trPr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Licenciatura Curta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20,0 (vinte) pontos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283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C.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Ensino Médio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Magistério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10,0 (dez) pontos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75"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478F9" w:rsidRPr="00020BD8" w:rsidRDefault="004478F9" w:rsidP="006E052A">
            <w:pPr>
              <w:pStyle w:val="normal1"/>
              <w:spacing w:before="0" w:after="0" w:line="75" w:lineRule="atLeast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>4.</w:t>
            </w:r>
            <w:r w:rsidRPr="00020BD8">
              <w:rPr>
                <w:rFonts w:cs="Times New Roman"/>
                <w:b/>
                <w:color w:val="000000"/>
                <w:sz w:val="20"/>
                <w:szCs w:val="20"/>
              </w:rPr>
              <w:t>DO TEMPO DE SERVIÇO - mediante documento comprobatório- considerar apenas o período de servidor efetivo, a partir do ingresso na Prefeitura Municipal/SME.</w:t>
            </w:r>
          </w:p>
        </w:tc>
      </w:tr>
      <w:tr w:rsidR="004478F9" w:rsidRPr="00020BD8" w:rsidTr="006E052A">
        <w:trPr>
          <w:cantSplit/>
          <w:trHeight w:val="255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color w:val="000000"/>
                <w:sz w:val="20"/>
                <w:szCs w:val="20"/>
              </w:rPr>
              <w:t>a.</w:t>
            </w:r>
          </w:p>
        </w:tc>
        <w:tc>
          <w:tcPr>
            <w:tcW w:w="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 xml:space="preserve">Para cada ano de serviço prestado na Rede Municipal de Educação de Juara </w:t>
            </w:r>
          </w:p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 xml:space="preserve">1,0 (um) </w:t>
            </w:r>
            <w:proofErr w:type="gramStart"/>
            <w:r w:rsidRPr="00020BD8">
              <w:rPr>
                <w:rFonts w:cs="Times New Roman"/>
                <w:color w:val="000000"/>
                <w:sz w:val="20"/>
                <w:szCs w:val="20"/>
              </w:rPr>
              <w:t>ponto  por</w:t>
            </w:r>
            <w:proofErr w:type="gramEnd"/>
            <w:r w:rsidRPr="00020BD8">
              <w:rPr>
                <w:rFonts w:cs="Times New Roman"/>
                <w:color w:val="000000"/>
                <w:sz w:val="20"/>
                <w:szCs w:val="20"/>
              </w:rPr>
              <w:t xml:space="preserve"> ano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b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b/>
                <w:bCs/>
                <w:color w:val="000000"/>
                <w:sz w:val="20"/>
                <w:szCs w:val="20"/>
              </w:rPr>
              <w:t xml:space="preserve">5. DA </w:t>
            </w:r>
            <w:r w:rsidR="00582835">
              <w:rPr>
                <w:rStyle w:val="normalchar1"/>
                <w:b/>
                <w:bCs/>
                <w:color w:val="000000"/>
                <w:sz w:val="20"/>
                <w:szCs w:val="20"/>
              </w:rPr>
              <w:t xml:space="preserve">JORNADA DE </w:t>
            </w:r>
            <w:proofErr w:type="gramStart"/>
            <w:r w:rsidR="00582835">
              <w:rPr>
                <w:rStyle w:val="normalchar1"/>
                <w:b/>
                <w:bCs/>
                <w:color w:val="000000"/>
                <w:sz w:val="20"/>
                <w:szCs w:val="20"/>
              </w:rPr>
              <w:t>TRABALHO  no</w:t>
            </w:r>
            <w:proofErr w:type="gramEnd"/>
            <w:r w:rsidR="00582835">
              <w:rPr>
                <w:rStyle w:val="normalchar1"/>
                <w:b/>
                <w:bCs/>
                <w:color w:val="000000"/>
                <w:sz w:val="20"/>
                <w:szCs w:val="20"/>
              </w:rPr>
              <w:t xml:space="preserve"> ano 2022</w:t>
            </w:r>
            <w:r w:rsidRPr="00020BD8">
              <w:rPr>
                <w:rStyle w:val="normalchar1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4478F9" w:rsidRPr="00020BD8" w:rsidTr="006E052A">
        <w:trPr>
          <w:cantSplit/>
          <w:trHeight w:val="394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Style w:val="Forte"/>
                <w:rFonts w:eastAsia="ArialMT"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6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3370FE">
              <w:rPr>
                <w:rStyle w:val="Forte"/>
                <w:rFonts w:eastAsia="ArialMT" w:cs="Times New Roman"/>
                <w:b w:val="0"/>
                <w:color w:val="000000"/>
                <w:sz w:val="20"/>
                <w:szCs w:val="20"/>
              </w:rPr>
              <w:t>Curso de Formação Continuada/Aperfeiçoamento Profissional da rede municipal de ensino, em grupos de estudo via Projeto de formação educacional on-line, apresentação de certificado/declaração do ano vigente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  <w:u w:val="single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100%</w:t>
            </w:r>
          </w:p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10 (dez) pontos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394"/>
        </w:trPr>
        <w:tc>
          <w:tcPr>
            <w:tcW w:w="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napToGrid w:val="0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  <w:u w:val="single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90%</w:t>
            </w:r>
          </w:p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08 (oito) pontos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394"/>
        </w:trPr>
        <w:tc>
          <w:tcPr>
            <w:tcW w:w="3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napToGrid w:val="0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  <w:u w:val="single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80%</w:t>
            </w:r>
          </w:p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20BD8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06 (seis) pontos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Style w:val="normalchar1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  <w:shd w:val="clear" w:color="auto" w:fill="FFFFFF"/>
                <w:lang w:eastAsia="pt-BR"/>
              </w:rPr>
              <w:t>Por participação efetiva/assídua e ativa em Conselhos, Comissões, Fóruns, GT – PDDE Interativo e comitês educacionais.</w:t>
            </w:r>
          </w:p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1,0 (um) ponto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478F9" w:rsidRPr="00020BD8" w:rsidRDefault="004478F9" w:rsidP="006E052A">
            <w:pPr>
              <w:snapToGrid w:val="0"/>
              <w:rPr>
                <w:rStyle w:val="normalchar1"/>
                <w:b/>
                <w:bCs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b/>
                <w:bCs/>
                <w:color w:val="000000"/>
                <w:sz w:val="20"/>
                <w:szCs w:val="20"/>
              </w:rPr>
              <w:lastRenderedPageBreak/>
              <w:t xml:space="preserve">6. QUALIFICAÇÃO PROFISSIONAL COMPLEMENTAR </w:t>
            </w:r>
          </w:p>
        </w:tc>
      </w:tr>
      <w:tr w:rsidR="004478F9" w:rsidRPr="00020BD8" w:rsidTr="006E052A">
        <w:trPr>
          <w:cantSplit/>
        </w:trPr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Fonts w:eastAsia="ArialMT"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a.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Fonts w:eastAsia="ArialMT" w:cs="Times New Roman"/>
                <w:color w:val="000000"/>
                <w:sz w:val="20"/>
                <w:szCs w:val="20"/>
              </w:rPr>
            </w:pPr>
            <w:r w:rsidRPr="00020BD8">
              <w:rPr>
                <w:rFonts w:eastAsia="ArialMT" w:cs="Times New Roman"/>
                <w:color w:val="000000"/>
                <w:sz w:val="20"/>
                <w:szCs w:val="20"/>
              </w:rPr>
              <w:t xml:space="preserve">Cursos </w:t>
            </w:r>
            <w:r w:rsidRPr="00020BD8">
              <w:rPr>
                <w:rFonts w:eastAsia="ArialMT" w:cs="Times New Roman"/>
                <w:sz w:val="20"/>
                <w:szCs w:val="20"/>
              </w:rPr>
              <w:t>de aperfeiçoamento presencial e ou on-line, na área da educação, ofertados por Instituições de Ensino Universidades e Faculdades</w:t>
            </w:r>
            <w:r w:rsidRPr="00020BD8">
              <w:rPr>
                <w:rFonts w:eastAsia="ArialMT" w:cs="Times New Roman"/>
                <w:color w:val="000000"/>
                <w:sz w:val="20"/>
                <w:szCs w:val="20"/>
              </w:rPr>
              <w:t xml:space="preserve"> reconhecidas pelo MEC; </w:t>
            </w:r>
            <w:proofErr w:type="spellStart"/>
            <w:r w:rsidRPr="00020BD8">
              <w:rPr>
                <w:rFonts w:eastAsia="ArialMT" w:cs="Times New Roman"/>
                <w:color w:val="000000"/>
                <w:sz w:val="20"/>
                <w:szCs w:val="20"/>
              </w:rPr>
              <w:t>Seduc</w:t>
            </w:r>
            <w:proofErr w:type="spellEnd"/>
            <w:r w:rsidRPr="00020BD8">
              <w:rPr>
                <w:rFonts w:eastAsia="ArialMT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0BD8">
              <w:rPr>
                <w:rFonts w:eastAsia="ArialMT" w:cs="Times New Roman"/>
                <w:color w:val="000000"/>
                <w:sz w:val="20"/>
                <w:szCs w:val="20"/>
              </w:rPr>
              <w:t>Cefapros</w:t>
            </w:r>
            <w:proofErr w:type="spellEnd"/>
            <w:r w:rsidRPr="00020BD8">
              <w:rPr>
                <w:rFonts w:eastAsia="ArialMT" w:cs="Times New Roman"/>
                <w:color w:val="000000"/>
                <w:sz w:val="20"/>
                <w:szCs w:val="20"/>
              </w:rPr>
              <w:t>/SME, máximo 3,0 (três) pontos.</w:t>
            </w:r>
          </w:p>
          <w:p w:rsidR="004478F9" w:rsidRPr="00020BD8" w:rsidRDefault="004478F9" w:rsidP="006E052A">
            <w:pPr>
              <w:pStyle w:val="normal1"/>
              <w:tabs>
                <w:tab w:val="left" w:pos="4545"/>
              </w:tabs>
              <w:spacing w:before="0" w:after="0"/>
              <w:jc w:val="both"/>
              <w:rPr>
                <w:rStyle w:val="normalchar1"/>
                <w:color w:val="000000"/>
                <w:sz w:val="20"/>
                <w:szCs w:val="20"/>
              </w:rPr>
            </w:pPr>
            <w:r w:rsidRPr="00020BD8">
              <w:rPr>
                <w:rFonts w:eastAsia="ArialMT" w:cs="Times New Roman"/>
                <w:b/>
                <w:color w:val="000000"/>
                <w:sz w:val="20"/>
                <w:szCs w:val="20"/>
              </w:rPr>
              <w:t>Certificados válidos apenas dos últimos 3 anos</w:t>
            </w:r>
          </w:p>
        </w:tc>
        <w:tc>
          <w:tcPr>
            <w:tcW w:w="4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0,5 (meio), ponto para 40 horas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napToGrid w:val="0"/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pStyle w:val="normal1"/>
              <w:spacing w:before="0" w:after="0"/>
              <w:rPr>
                <w:rStyle w:val="normalchar1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b.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 xml:space="preserve">Publicação Científica, com o parecer do Conselho Editorial com limite de 3,0 (três) pontos. </w:t>
            </w:r>
          </w:p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b/>
                <w:color w:val="000000"/>
                <w:sz w:val="20"/>
                <w:szCs w:val="20"/>
              </w:rPr>
              <w:t>Considerar apenas os últimos 03 anos.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Livros (completo e ou capitulo);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 xml:space="preserve">1,0 (um), ponto p/ cada livro.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78F9" w:rsidRPr="00020BD8" w:rsidTr="006E052A">
        <w:trPr>
          <w:cantSplit/>
        </w:trPr>
        <w:tc>
          <w:tcPr>
            <w:tcW w:w="3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Texto ou resumo em revista ou jornal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0,25 (vinte e cinco) centésimos p</w:t>
            </w:r>
            <w:r w:rsidRPr="00020BD8">
              <w:rPr>
                <w:rStyle w:val="normalchar1"/>
                <w:color w:val="000000"/>
                <w:sz w:val="20"/>
                <w:szCs w:val="20"/>
              </w:rPr>
              <w:t>/ cada texto ou resumo.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621"/>
        </w:trPr>
        <w:tc>
          <w:tcPr>
            <w:tcW w:w="3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 xml:space="preserve">Artigo completo em periódicos </w:t>
            </w:r>
            <w:r w:rsidRPr="00020BD8">
              <w:rPr>
                <w:rFonts w:cs="Times New Roman"/>
                <w:color w:val="000000"/>
                <w:sz w:val="20"/>
                <w:szCs w:val="20"/>
                <w:lang w:eastAsia="pt-BR"/>
              </w:rPr>
              <w:t>online com ISSN ou ISBN.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0,25 (vinte e cinco) ponto para cada certificado.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rPr>
                <w:rStyle w:val="normalchar1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c.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 xml:space="preserve">Publicação cientifica ou minicurso registrada em anais de eventos, instituições de nível superior, Secretarias Municipais, Estaduais e </w:t>
            </w:r>
            <w:proofErr w:type="spellStart"/>
            <w:r w:rsidRPr="00020BD8">
              <w:rPr>
                <w:rStyle w:val="normalchar1"/>
                <w:color w:val="000000"/>
                <w:sz w:val="20"/>
                <w:szCs w:val="20"/>
              </w:rPr>
              <w:t>Sintep</w:t>
            </w:r>
            <w:proofErr w:type="spellEnd"/>
            <w:r w:rsidRPr="00020BD8">
              <w:rPr>
                <w:rStyle w:val="normalchar1"/>
                <w:color w:val="000000"/>
                <w:sz w:val="20"/>
                <w:szCs w:val="20"/>
              </w:rPr>
              <w:t>, (impresso, CD ou home Page do trabalho/URL) com limite de 3,0 (três) pontos</w:t>
            </w:r>
          </w:p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b/>
                <w:color w:val="000000"/>
                <w:sz w:val="20"/>
                <w:szCs w:val="20"/>
              </w:rPr>
              <w:t>Considerar apenas os últimos 03 anos.</w:t>
            </w:r>
          </w:p>
          <w:p w:rsidR="004478F9" w:rsidRPr="00020BD8" w:rsidRDefault="004478F9" w:rsidP="006E05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tabs>
                <w:tab w:val="left" w:pos="4433"/>
              </w:tabs>
              <w:rPr>
                <w:rStyle w:val="normalchar1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Resumo e relato de experiência de apresentação oral em seminários, e conferências proferidas na área de educação básica.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0,5 (meio) ponto para cada certificado.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3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Pôster/banner, relatos de experiência apresentado em seminários, encontros, conferências proferidas na área de Educação Básica.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0,25 (vinte e cinco décimos) ponto para cada certificado.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4478F9" w:rsidRPr="00020BD8" w:rsidRDefault="004478F9" w:rsidP="006E05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31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Palestra ou minicurso proferidas em instituição promotora de eventos na área da Educação Básica.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0,5 (meio) ponto para cada certificado.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205"/>
        </w:trPr>
        <w:tc>
          <w:tcPr>
            <w:tcW w:w="9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4478F9" w:rsidRPr="00020BD8" w:rsidRDefault="004478F9" w:rsidP="006E052A">
            <w:pPr>
              <w:pStyle w:val="normal1"/>
              <w:snapToGrid w:val="0"/>
              <w:spacing w:before="0" w:after="0"/>
              <w:rPr>
                <w:rStyle w:val="normalchar1"/>
                <w:b/>
                <w:bCs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b/>
                <w:color w:val="000000"/>
                <w:sz w:val="20"/>
                <w:szCs w:val="20"/>
              </w:rPr>
              <w:t>7.</w:t>
            </w:r>
            <w:r w:rsidRPr="00020BD8">
              <w:rPr>
                <w:rStyle w:val="normalchar1"/>
                <w:b/>
                <w:bCs/>
                <w:color w:val="000000"/>
                <w:sz w:val="20"/>
                <w:szCs w:val="20"/>
              </w:rPr>
              <w:t xml:space="preserve"> TOTAL DE PONTOS OBTIDOS</w:t>
            </w:r>
          </w:p>
          <w:p w:rsidR="004478F9" w:rsidRPr="00020BD8" w:rsidRDefault="004478F9" w:rsidP="006E052A">
            <w:pPr>
              <w:pStyle w:val="normal1"/>
              <w:snapToGrid w:val="0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rPr>
                <w:rStyle w:val="normalchar1"/>
                <w:b/>
                <w:bCs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478F9" w:rsidRPr="00020BD8" w:rsidTr="006E052A">
        <w:trPr>
          <w:cantSplit/>
          <w:trHeight w:val="205"/>
        </w:trPr>
        <w:tc>
          <w:tcPr>
            <w:tcW w:w="10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4478F9" w:rsidRPr="00020BD8" w:rsidRDefault="004478F9" w:rsidP="006E052A">
            <w:pPr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b/>
                <w:bCs/>
                <w:color w:val="000000"/>
                <w:sz w:val="20"/>
                <w:szCs w:val="20"/>
              </w:rPr>
              <w:t>8. EM CASO DE EMPATE</w:t>
            </w:r>
          </w:p>
        </w:tc>
      </w:tr>
      <w:tr w:rsidR="004478F9" w:rsidRPr="00020BD8" w:rsidTr="006E052A">
        <w:trPr>
          <w:cantSplit/>
          <w:trHeight w:val="205"/>
        </w:trPr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center"/>
              <w:rPr>
                <w:rStyle w:val="normalchar1"/>
                <w:color w:val="000000"/>
                <w:sz w:val="20"/>
                <w:szCs w:val="20"/>
              </w:rPr>
            </w:pPr>
            <w:proofErr w:type="gramStart"/>
            <w:r w:rsidRPr="00020BD8">
              <w:rPr>
                <w:rFonts w:cs="Times New Roman"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Style w:val="normalchar1"/>
                <w:color w:val="000000"/>
                <w:sz w:val="20"/>
                <w:szCs w:val="20"/>
              </w:rPr>
              <w:t>Maior Titulação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205"/>
        </w:trPr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020BD8">
              <w:rPr>
                <w:rFonts w:cs="Times New Roman"/>
                <w:color w:val="000000"/>
                <w:sz w:val="20"/>
                <w:szCs w:val="20"/>
              </w:rPr>
              <w:t>b</w:t>
            </w:r>
            <w:proofErr w:type="gramEnd"/>
          </w:p>
        </w:tc>
        <w:tc>
          <w:tcPr>
            <w:tcW w:w="9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Maior tempo de serviço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  <w:trHeight w:val="205"/>
        </w:trPr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020BD8">
              <w:rPr>
                <w:rFonts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92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20BD8">
              <w:rPr>
                <w:rFonts w:cs="Times New Roman"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478F9" w:rsidRPr="00020BD8" w:rsidTr="006E052A">
        <w:trPr>
          <w:cantSplit/>
        </w:trPr>
        <w:tc>
          <w:tcPr>
            <w:tcW w:w="9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4478F9" w:rsidRPr="00020BD8" w:rsidRDefault="004478F9" w:rsidP="006E052A">
            <w:pPr>
              <w:rPr>
                <w:rStyle w:val="normalchar1"/>
                <w:b/>
                <w:bCs/>
                <w:color w:val="000000"/>
                <w:sz w:val="20"/>
                <w:szCs w:val="20"/>
                <w:shd w:val="clear" w:color="auto" w:fill="8EAADB"/>
              </w:rPr>
            </w:pPr>
            <w:r w:rsidRPr="00020BD8">
              <w:rPr>
                <w:rFonts w:cs="Times New Roman"/>
                <w:b/>
                <w:color w:val="000000"/>
                <w:sz w:val="20"/>
                <w:szCs w:val="20"/>
              </w:rPr>
              <w:t>9.</w:t>
            </w:r>
            <w:r w:rsidRPr="00020BD8">
              <w:rPr>
                <w:rStyle w:val="normalchar1"/>
                <w:b/>
                <w:bCs/>
                <w:color w:val="000000"/>
                <w:sz w:val="20"/>
                <w:szCs w:val="20"/>
              </w:rPr>
              <w:t>TOTAL DE PONTOS OBTIDOS P/DESEMPATE</w:t>
            </w:r>
          </w:p>
          <w:p w:rsidR="004478F9" w:rsidRPr="00020BD8" w:rsidRDefault="004478F9" w:rsidP="006E052A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020BD8" w:rsidRDefault="004478F9" w:rsidP="006E052A">
            <w:pPr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478F9" w:rsidRPr="00020BD8" w:rsidRDefault="004478F9" w:rsidP="004478F9">
      <w:pPr>
        <w:pStyle w:val="corpo-0020de-0020texto-00203"/>
        <w:spacing w:before="0" w:after="0"/>
        <w:rPr>
          <w:rStyle w:val="corpo-0020de-0020texto-00203char1"/>
          <w:color w:val="000000"/>
          <w:sz w:val="20"/>
          <w:szCs w:val="20"/>
        </w:rPr>
      </w:pPr>
      <w:r w:rsidRPr="00020BD8">
        <w:rPr>
          <w:rFonts w:cs="Times New Roman"/>
          <w:b/>
          <w:bCs/>
          <w:color w:val="000000"/>
          <w:sz w:val="20"/>
          <w:szCs w:val="20"/>
          <w:u w:val="single"/>
        </w:rPr>
        <w:t>Obs</w:t>
      </w:r>
      <w:r w:rsidRPr="00020BD8">
        <w:rPr>
          <w:rStyle w:val="corpo-0020de-0020texto-00203char1"/>
          <w:b/>
          <w:bCs/>
          <w:color w:val="000000"/>
          <w:sz w:val="20"/>
          <w:szCs w:val="20"/>
        </w:rPr>
        <w:t>.:</w:t>
      </w:r>
      <w:r w:rsidRPr="00020BD8">
        <w:rPr>
          <w:rStyle w:val="corpo-0020de-0020texto-00203char1"/>
          <w:color w:val="000000"/>
          <w:sz w:val="20"/>
          <w:szCs w:val="20"/>
        </w:rPr>
        <w:t xml:space="preserve"> - Considerar-se-á na somatória da contagem de pontos até 02(duas) casas decimais.</w:t>
      </w:r>
    </w:p>
    <w:p w:rsidR="004478F9" w:rsidRPr="00020BD8" w:rsidRDefault="004478F9" w:rsidP="004478F9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  <w:r w:rsidRPr="00020BD8">
        <w:rPr>
          <w:rStyle w:val="corpo-0020de-0020texto-00203char1"/>
          <w:color w:val="000000"/>
          <w:sz w:val="20"/>
          <w:szCs w:val="20"/>
        </w:rPr>
        <w:t xml:space="preserve"> - Atribuição será de acordo com a classificação, porém respeitando ainda a ordem de prioridade para atuar na educação básica da rede municipal de ensino Sessão Pública.</w:t>
      </w:r>
    </w:p>
    <w:p w:rsidR="004478F9" w:rsidRPr="00612B53" w:rsidRDefault="004478F9" w:rsidP="00024A40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  <w:r>
        <w:rPr>
          <w:rStyle w:val="corpo-0020de-0020texto-00203char1"/>
          <w:color w:val="000000"/>
          <w:sz w:val="20"/>
          <w:szCs w:val="20"/>
        </w:rPr>
        <w:t xml:space="preserve">- Para o ano 2021/2022 os anos iniciais do ensino fundamental foi agrupado na etapa 1º ao 3º </w:t>
      </w:r>
      <w:proofErr w:type="gramStart"/>
      <w:r>
        <w:rPr>
          <w:rStyle w:val="corpo-0020de-0020texto-00203char1"/>
          <w:color w:val="000000"/>
          <w:sz w:val="20"/>
          <w:szCs w:val="20"/>
        </w:rPr>
        <w:t>ano,  mesmo</w:t>
      </w:r>
      <w:proofErr w:type="gramEnd"/>
      <w:r>
        <w:rPr>
          <w:rStyle w:val="corpo-0020de-0020texto-00203char1"/>
          <w:color w:val="000000"/>
          <w:sz w:val="20"/>
          <w:szCs w:val="20"/>
        </w:rPr>
        <w:t xml:space="preserve"> que o 3º ano não enquadra dentro do ciclo de alfabetização a considerar o período atípico de ensino remoto e hibrido.</w:t>
      </w:r>
    </w:p>
    <w:p w:rsidR="004478F9" w:rsidRPr="00612B53" w:rsidRDefault="004478F9" w:rsidP="004478F9">
      <w:pPr>
        <w:pStyle w:val="Normal2"/>
        <w:rPr>
          <w:rStyle w:val="corpo-0020de-0020texto-00203char1"/>
          <w:color w:val="000000"/>
        </w:rPr>
      </w:pPr>
      <w:r w:rsidRPr="00612B53">
        <w:rPr>
          <w:rStyle w:val="normalchar1"/>
          <w:color w:val="000000"/>
          <w:sz w:val="20"/>
          <w:szCs w:val="20"/>
        </w:rPr>
        <w:t>______________________________                                                              ________________________________</w:t>
      </w:r>
    </w:p>
    <w:p w:rsidR="004478F9" w:rsidRPr="00612B53" w:rsidRDefault="004478F9" w:rsidP="004478F9">
      <w:pPr>
        <w:pStyle w:val="Normal2"/>
      </w:pPr>
      <w:r w:rsidRPr="00612B53">
        <w:rPr>
          <w:rStyle w:val="corpo-0020de-0020texto-00203char1"/>
          <w:color w:val="000000"/>
        </w:rPr>
        <w:t>Assinatura do (a) Professor (</w:t>
      </w:r>
      <w:proofErr w:type="gramStart"/>
      <w:r w:rsidRPr="00612B53">
        <w:rPr>
          <w:rStyle w:val="corpo-0020de-0020texto-00203char1"/>
          <w:color w:val="000000"/>
        </w:rPr>
        <w:t xml:space="preserve">a)   </w:t>
      </w:r>
      <w:proofErr w:type="gramEnd"/>
      <w:r w:rsidRPr="00612B53">
        <w:rPr>
          <w:rStyle w:val="corpo-0020de-0020texto-00203char1"/>
          <w:color w:val="000000"/>
        </w:rPr>
        <w:t xml:space="preserve">                                                                          Responsável pela Atribuição na Escola</w:t>
      </w:r>
    </w:p>
    <w:p w:rsidR="004478F9" w:rsidRPr="00612B53" w:rsidRDefault="004478F9" w:rsidP="004478F9">
      <w:pPr>
        <w:pStyle w:val="corpo-0020de-0020texto-00203"/>
        <w:spacing w:before="0" w:after="0"/>
        <w:jc w:val="right"/>
      </w:pPr>
    </w:p>
    <w:p w:rsidR="004478F9" w:rsidRDefault="004478F9" w:rsidP="004478F9">
      <w:pPr>
        <w:pStyle w:val="corpo-0020de-0020texto-00203"/>
        <w:spacing w:before="0" w:after="0"/>
        <w:jc w:val="right"/>
        <w:rPr>
          <w:rStyle w:val="corpo-0020de-0020texto-00203char1"/>
          <w:b/>
          <w:color w:val="000000"/>
          <w:sz w:val="20"/>
          <w:szCs w:val="20"/>
        </w:rPr>
      </w:pPr>
      <w:r w:rsidRPr="00612B53">
        <w:rPr>
          <w:rStyle w:val="corpo-0020de-0020texto-00203char1"/>
          <w:b/>
          <w:color w:val="000000"/>
          <w:sz w:val="20"/>
          <w:szCs w:val="20"/>
        </w:rPr>
        <w:t>Juara ___/___/</w:t>
      </w:r>
      <w:r>
        <w:rPr>
          <w:rStyle w:val="corpo-0020de-0020texto-00203char1"/>
          <w:b/>
          <w:color w:val="000000"/>
          <w:sz w:val="20"/>
          <w:szCs w:val="20"/>
        </w:rPr>
        <w:t>2022</w:t>
      </w:r>
    </w:p>
    <w:p w:rsidR="004478F9" w:rsidRDefault="00C90DEF" w:rsidP="000720ED">
      <w:pPr>
        <w:tabs>
          <w:tab w:val="left" w:pos="708"/>
          <w:tab w:val="left" w:pos="5880"/>
          <w:tab w:val="right" w:pos="9638"/>
        </w:tabs>
        <w:suppressAutoHyphens/>
        <w:spacing w:after="0" w:line="100" w:lineRule="atLeast"/>
        <w:ind w:left="284" w:hanging="284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  <w:lastRenderedPageBreak/>
        <w:t xml:space="preserve">         </w:t>
      </w:r>
    </w:p>
    <w:p w:rsidR="00E93403" w:rsidRDefault="00E93403" w:rsidP="004478F9">
      <w:pPr>
        <w:tabs>
          <w:tab w:val="left" w:pos="708"/>
          <w:tab w:val="left" w:pos="5880"/>
          <w:tab w:val="right" w:pos="9638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</w:p>
    <w:p w:rsidR="004478F9" w:rsidRDefault="004478F9" w:rsidP="004478F9">
      <w:pPr>
        <w:tabs>
          <w:tab w:val="center" w:pos="4252"/>
          <w:tab w:val="right" w:pos="8504"/>
        </w:tabs>
        <w:spacing w:line="240" w:lineRule="auto"/>
        <w:ind w:left="-426"/>
        <w:jc w:val="center"/>
        <w:rPr>
          <w:rFonts w:ascii="Verdana" w:hAnsi="Verdana" w:cs="Verdana"/>
          <w:sz w:val="16"/>
          <w:szCs w:val="16"/>
          <w:lang w:eastAsia="pt-BR"/>
        </w:rPr>
      </w:pPr>
      <w:r>
        <w:rPr>
          <w:rFonts w:ascii="Verdana" w:hAnsi="Verdana" w:cs="Verdana"/>
          <w:sz w:val="16"/>
          <w:szCs w:val="16"/>
          <w:lang w:eastAsia="pt-BR"/>
        </w:rPr>
        <w:t>ESTADO DE MATO GROSSO</w:t>
      </w:r>
    </w:p>
    <w:p w:rsidR="004478F9" w:rsidRDefault="004478F9" w:rsidP="004478F9">
      <w:pPr>
        <w:tabs>
          <w:tab w:val="center" w:pos="4252"/>
          <w:tab w:val="right" w:pos="8504"/>
        </w:tabs>
        <w:spacing w:line="240" w:lineRule="auto"/>
        <w:ind w:left="-426"/>
        <w:jc w:val="center"/>
        <w:rPr>
          <w:rFonts w:ascii="Verdana" w:hAnsi="Verdana" w:cs="Verdana"/>
          <w:b/>
          <w:sz w:val="20"/>
          <w:lang w:eastAsia="pt-BR"/>
        </w:rPr>
      </w:pPr>
      <w:r>
        <w:rPr>
          <w:rFonts w:ascii="Verdana" w:hAnsi="Verdana" w:cs="Verdana"/>
          <w:sz w:val="16"/>
          <w:szCs w:val="16"/>
          <w:lang w:eastAsia="pt-BR"/>
        </w:rPr>
        <w:t>PREFEITURA MUNICIPAL DE JUARA</w:t>
      </w:r>
    </w:p>
    <w:p w:rsidR="004478F9" w:rsidRDefault="004478F9" w:rsidP="004478F9">
      <w:pPr>
        <w:tabs>
          <w:tab w:val="center" w:pos="4252"/>
          <w:tab w:val="right" w:pos="8504"/>
        </w:tabs>
        <w:spacing w:line="240" w:lineRule="auto"/>
        <w:ind w:left="-426"/>
        <w:jc w:val="center"/>
      </w:pPr>
      <w:r>
        <w:rPr>
          <w:rFonts w:ascii="Verdana" w:hAnsi="Verdana" w:cs="Verdana"/>
          <w:b/>
          <w:sz w:val="20"/>
          <w:lang w:eastAsia="pt-BR"/>
        </w:rPr>
        <w:t>SECRETARIA MUNICIPAL DE EDUCAÇÃO DE JUARA</w:t>
      </w:r>
    </w:p>
    <w:p w:rsidR="00B25DC6" w:rsidRPr="00582835" w:rsidRDefault="000100A9" w:rsidP="00B25DC6">
      <w:pPr>
        <w:tabs>
          <w:tab w:val="left" w:pos="708"/>
          <w:tab w:val="left" w:pos="5880"/>
          <w:tab w:val="right" w:pos="9638"/>
        </w:tabs>
        <w:suppressAutoHyphens/>
        <w:spacing w:after="0" w:line="100" w:lineRule="atLeast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ar-SA"/>
        </w:rPr>
      </w:pPr>
      <w:r w:rsidRPr="00582835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ar-SA"/>
        </w:rPr>
        <w:t>ANEXO IV</w:t>
      </w:r>
    </w:p>
    <w:p w:rsidR="004478F9" w:rsidRDefault="004478F9" w:rsidP="004478F9">
      <w:pPr>
        <w:tabs>
          <w:tab w:val="left" w:pos="708"/>
          <w:tab w:val="left" w:pos="5880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</w:p>
    <w:p w:rsidR="004478F9" w:rsidRDefault="004478F9" w:rsidP="000720ED">
      <w:pPr>
        <w:tabs>
          <w:tab w:val="left" w:pos="708"/>
          <w:tab w:val="left" w:pos="5880"/>
          <w:tab w:val="right" w:pos="9638"/>
        </w:tabs>
        <w:suppressAutoHyphens/>
        <w:spacing w:after="0" w:line="100" w:lineRule="atLeast"/>
        <w:ind w:left="284" w:hanging="284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</w:p>
    <w:p w:rsidR="004478F9" w:rsidRPr="00612B53" w:rsidRDefault="004478F9" w:rsidP="004478F9">
      <w:pPr>
        <w:pStyle w:val="corpo-0020de-0020texto-00203"/>
        <w:tabs>
          <w:tab w:val="left" w:pos="6034"/>
          <w:tab w:val="right" w:pos="10772"/>
        </w:tabs>
        <w:spacing w:before="0" w:after="0"/>
      </w:pPr>
      <w:r w:rsidRPr="00612B53">
        <w:rPr>
          <w:rStyle w:val="Forte"/>
          <w:sz w:val="20"/>
          <w:szCs w:val="20"/>
        </w:rPr>
        <w:t xml:space="preserve">FICHA DE </w:t>
      </w:r>
      <w:r w:rsidR="00582835" w:rsidRPr="00612B53">
        <w:rPr>
          <w:rStyle w:val="Forte"/>
          <w:sz w:val="20"/>
          <w:szCs w:val="20"/>
        </w:rPr>
        <w:t>PONTOS REGIME</w:t>
      </w:r>
      <w:r w:rsidRPr="00612B53">
        <w:rPr>
          <w:rStyle w:val="Forte"/>
          <w:sz w:val="20"/>
          <w:szCs w:val="20"/>
        </w:rPr>
        <w:t xml:space="preserve">/JORNADA DE TRABALHO DO SERVIDOR DO CARGO DE APOIO ADMINISTRATIVO EDUCACIONAL NAS FUNÇÕES DE INFRAESTRUTURA E NUTRIÇÃO </w:t>
      </w:r>
      <w:r w:rsidR="00582835">
        <w:rPr>
          <w:rStyle w:val="Forte"/>
          <w:sz w:val="20"/>
          <w:szCs w:val="20"/>
        </w:rPr>
        <w:t xml:space="preserve">- </w:t>
      </w:r>
      <w:r>
        <w:rPr>
          <w:rStyle w:val="Forte"/>
          <w:sz w:val="20"/>
          <w:szCs w:val="20"/>
        </w:rPr>
        <w:t>2022</w:t>
      </w:r>
    </w:p>
    <w:tbl>
      <w:tblPr>
        <w:tblW w:w="1094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128"/>
        <w:gridCol w:w="13"/>
        <w:gridCol w:w="93"/>
        <w:gridCol w:w="36"/>
        <w:gridCol w:w="1890"/>
        <w:gridCol w:w="3775"/>
        <w:gridCol w:w="203"/>
        <w:gridCol w:w="207"/>
        <w:gridCol w:w="786"/>
        <w:gridCol w:w="348"/>
        <w:gridCol w:w="279"/>
        <w:gridCol w:w="13"/>
        <w:gridCol w:w="1257"/>
        <w:gridCol w:w="456"/>
        <w:gridCol w:w="1137"/>
        <w:gridCol w:w="25"/>
      </w:tblGrid>
      <w:tr w:rsidR="004478F9" w:rsidRPr="00612B53" w:rsidTr="006E052A">
        <w:trPr>
          <w:cantSplit/>
        </w:trPr>
        <w:tc>
          <w:tcPr>
            <w:tcW w:w="10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/>
              <w:ind w:left="720" w:hanging="720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1. Dados Pessoais:</w:t>
            </w:r>
          </w:p>
        </w:tc>
      </w:tr>
      <w:tr w:rsidR="004478F9" w:rsidRPr="00612B53" w:rsidTr="006E052A">
        <w:trPr>
          <w:cantSplit/>
        </w:trPr>
        <w:tc>
          <w:tcPr>
            <w:tcW w:w="10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60" w:after="60" w:line="360" w:lineRule="auto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Nome do Servidor (a): _______________________________________________________________Dt. Nasc:____/_____/____</w:t>
            </w:r>
          </w:p>
          <w:p w:rsidR="004478F9" w:rsidRPr="00612B53" w:rsidRDefault="004478F9" w:rsidP="006E052A">
            <w:pPr>
              <w:pStyle w:val="normal1"/>
              <w:spacing w:before="60" w:after="60" w:line="360" w:lineRule="auto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End.__________________________________________________________________________ nº________________________</w:t>
            </w:r>
          </w:p>
          <w:p w:rsidR="004478F9" w:rsidRPr="00612B53" w:rsidRDefault="004478F9" w:rsidP="006E052A">
            <w:pPr>
              <w:pStyle w:val="normal1"/>
              <w:spacing w:before="60" w:after="60" w:line="360" w:lineRule="auto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Complemento:________</w:t>
            </w: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Bairro::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__________________________________Cidade:___________________CEP:78.575-000</w:t>
            </w:r>
          </w:p>
          <w:p w:rsidR="004478F9" w:rsidRPr="00612B53" w:rsidRDefault="004478F9" w:rsidP="006E052A">
            <w:pPr>
              <w:pStyle w:val="normal1"/>
              <w:spacing w:before="60" w:after="6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proofErr w:type="spell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Telef</w:t>
            </w:r>
            <w:proofErr w:type="spell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: Res:___________________Cel.:_____________________e-mail:_____________________________________________</w:t>
            </w:r>
          </w:p>
          <w:p w:rsidR="004478F9" w:rsidRPr="00612B53" w:rsidRDefault="004478F9" w:rsidP="006E052A">
            <w:pPr>
              <w:pStyle w:val="normal1"/>
              <w:spacing w:before="60" w:after="60" w:line="360" w:lineRule="auto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Matrícula: ____________RG: ________________</w:t>
            </w:r>
            <w:proofErr w:type="spell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Exp</w:t>
            </w:r>
            <w:proofErr w:type="spell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:________UF:_______</w:t>
            </w:r>
            <w:proofErr w:type="spell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Dt</w:t>
            </w:r>
            <w:proofErr w:type="spell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Exp.:_____/_____/____CPF: _____________</w:t>
            </w:r>
          </w:p>
          <w:p w:rsidR="004478F9" w:rsidRPr="00612B53" w:rsidRDefault="004478F9" w:rsidP="006E052A">
            <w:pPr>
              <w:pStyle w:val="normal1"/>
              <w:spacing w:before="0" w:after="0" w:line="360" w:lineRule="auto"/>
              <w:ind w:left="720" w:hanging="72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Escola: _________________________________________________________________________________________________</w:t>
            </w:r>
          </w:p>
          <w:p w:rsidR="004478F9" w:rsidRPr="00612B53" w:rsidRDefault="004478F9" w:rsidP="006E052A">
            <w:pPr>
              <w:pStyle w:val="normal1"/>
              <w:spacing w:before="0" w:after="0" w:line="360" w:lineRule="auto"/>
              <w:ind w:left="720" w:hanging="72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Habilitação: Concurso:____________________________________________________________________________________</w:t>
            </w:r>
          </w:p>
          <w:p w:rsidR="004478F9" w:rsidRPr="00612B53" w:rsidRDefault="004478F9" w:rsidP="006E052A">
            <w:pPr>
              <w:pStyle w:val="normal1"/>
              <w:spacing w:before="0" w:after="0" w:line="360" w:lineRule="auto"/>
              <w:ind w:left="720" w:hanging="72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Regime de Jornada de Trabalho: 30 horas semanais</w:t>
            </w:r>
          </w:p>
          <w:p w:rsidR="004478F9" w:rsidRPr="00612B53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</w:tabs>
              <w:spacing w:before="60"/>
              <w:ind w:left="-720" w:firstLine="72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Função :APOIO ADMINISTRATIVO EDUCACIONAL</w:t>
            </w:r>
          </w:p>
          <w:p w:rsidR="004478F9" w:rsidRPr="00612B53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  <w:tab w:val="center" w:pos="4494"/>
              </w:tabs>
              <w:spacing w:before="60"/>
              <w:ind w:left="-720" w:firstLine="720"/>
              <w:rPr>
                <w:rFonts w:cs="Times New Roman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(  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 ) AAE – Nutrição              </w:t>
            </w: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ab/>
              <w:t xml:space="preserve">                                    (   )  AAE – Infraestrutura</w:t>
            </w:r>
          </w:p>
          <w:p w:rsidR="004478F9" w:rsidRPr="00612B53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  <w:tab w:val="center" w:pos="4494"/>
              </w:tabs>
              <w:spacing w:before="60"/>
              <w:ind w:left="-720" w:firstLine="720"/>
              <w:rPr>
                <w:rFonts w:cs="Times New Roman"/>
                <w:sz w:val="20"/>
                <w:szCs w:val="20"/>
              </w:rPr>
            </w:pPr>
          </w:p>
          <w:p w:rsidR="004478F9" w:rsidRPr="00612B53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</w:tabs>
              <w:spacing w:before="60"/>
              <w:ind w:left="-720" w:firstLine="72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1. POSSUI OUTRO VINCULO EMPREGATÍCIO?        </w:t>
            </w:r>
          </w:p>
          <w:p w:rsidR="004478F9" w:rsidRPr="00612B53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1452"/>
                <w:tab w:val="left" w:pos="-732"/>
                <w:tab w:val="left" w:pos="-12"/>
              </w:tabs>
              <w:spacing w:before="60"/>
              <w:ind w:left="-720" w:firstLine="72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a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(      )  NÃO</w:t>
            </w: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ab/>
              <w:t xml:space="preserve">                        b. (       ) SIM        </w:t>
            </w:r>
          </w:p>
          <w:p w:rsidR="004478F9" w:rsidRPr="00612B53" w:rsidRDefault="004478F9" w:rsidP="006E052A">
            <w:pPr>
              <w:tabs>
                <w:tab w:val="left" w:pos="-3960"/>
                <w:tab w:val="left" w:pos="-2520"/>
                <w:tab w:val="left" w:pos="-2172"/>
                <w:tab w:val="left" w:pos="-2130"/>
                <w:tab w:val="left" w:pos="-1452"/>
                <w:tab w:val="left" w:pos="-732"/>
                <w:tab w:val="left" w:pos="-12"/>
              </w:tabs>
              <w:spacing w:before="60"/>
              <w:ind w:left="-720" w:firstLine="720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TIPO:(   </w:t>
            </w: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 )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  PUBLICO                                              (     ) PRIVADO</w:t>
            </w:r>
            <w:r w:rsidRPr="00612B53">
              <w:rPr>
                <w:rStyle w:val="Forte"/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4478F9" w:rsidRPr="00612B53" w:rsidTr="006E052A">
        <w:trPr>
          <w:cantSplit/>
          <w:trHeight w:val="515"/>
        </w:trPr>
        <w:tc>
          <w:tcPr>
            <w:tcW w:w="10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tabs>
                <w:tab w:val="left" w:pos="615"/>
                <w:tab w:val="left" w:pos="765"/>
                <w:tab w:val="left" w:pos="822"/>
                <w:tab w:val="left" w:pos="879"/>
                <w:tab w:val="left" w:pos="936"/>
              </w:tabs>
              <w:spacing w:before="0" w:after="0"/>
              <w:ind w:left="57"/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2. OPÇÃO de ATRIBUIÇÃO MOTIVO READAPTAÇÃO PERMANENTE (MEDIANTE APRESENTAÇÃO DE PORTARIA ATUALIZADA)</w:t>
            </w:r>
          </w:p>
        </w:tc>
      </w:tr>
      <w:tr w:rsidR="004478F9" w:rsidRPr="00612B53" w:rsidTr="006E052A">
        <w:trPr>
          <w:cantSplit/>
          <w:trHeight w:val="576"/>
        </w:trPr>
        <w:tc>
          <w:tcPr>
            <w:tcW w:w="10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 w:line="240" w:lineRule="auto"/>
              <w:ind w:left="57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(  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) Servidor em readaptação permanente deverá atribuir em segundo momento na SME em funções organizadas de acordo com as leis municipais LC 068/2009 ,  LC 028/2007  e  demais leis em vigência.</w:t>
            </w:r>
          </w:p>
        </w:tc>
      </w:tr>
      <w:tr w:rsidR="004478F9" w:rsidRPr="00612B53" w:rsidTr="006E052A">
        <w:trPr>
          <w:cantSplit/>
          <w:trHeight w:val="700"/>
        </w:trPr>
        <w:tc>
          <w:tcPr>
            <w:tcW w:w="1094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 w:line="240" w:lineRule="auto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3. Número de pontos obtidos pelo profissional:</w:t>
            </w:r>
          </w:p>
          <w:p w:rsidR="004478F9" w:rsidRPr="00612B53" w:rsidRDefault="004478F9" w:rsidP="006E052A">
            <w:pPr>
              <w:pStyle w:val="normal1"/>
              <w:spacing w:before="0" w:after="0" w:line="240" w:lineRule="auto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 xml:space="preserve"> DA FORMAÇÃO/TITULAÇÃO: (Considerar a maior titulação, permitir somente o registro de um item e pontuá-</w:t>
            </w:r>
            <w:proofErr w:type="gramStart"/>
            <w:r w:rsidRPr="00612B53">
              <w:rPr>
                <w:rStyle w:val="Forte"/>
                <w:rFonts w:cs="Times New Roman"/>
                <w:sz w:val="20"/>
                <w:szCs w:val="20"/>
              </w:rPr>
              <w:t>lo)-</w:t>
            </w:r>
            <w:proofErr w:type="gramEnd"/>
            <w:r w:rsidRPr="00612B53">
              <w:rPr>
                <w:rStyle w:val="Forte"/>
                <w:rFonts w:cs="Times New Roman"/>
                <w:sz w:val="20"/>
                <w:szCs w:val="20"/>
              </w:rPr>
              <w:t xml:space="preserve"> mediante documento comprobatório.</w:t>
            </w:r>
          </w:p>
        </w:tc>
      </w:tr>
      <w:tr w:rsidR="004478F9" w:rsidRPr="00612B53" w:rsidTr="006E052A">
        <w:trPr>
          <w:cantSplit/>
        </w:trPr>
        <w:tc>
          <w:tcPr>
            <w:tcW w:w="6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 w:line="90" w:lineRule="atLeast"/>
              <w:jc w:val="center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 CRITÉRIOS</w:t>
            </w:r>
          </w:p>
        </w:tc>
        <w:tc>
          <w:tcPr>
            <w:tcW w:w="2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 w:line="90" w:lineRule="atLeast"/>
              <w:jc w:val="center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INDICADORES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 w:line="90" w:lineRule="atLeast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 xml:space="preserve">      PONTOS</w:t>
            </w:r>
          </w:p>
        </w:tc>
      </w:tr>
      <w:tr w:rsidR="004478F9" w:rsidRPr="00612B53" w:rsidTr="006E052A">
        <w:trPr>
          <w:cantSplit/>
          <w:trHeight w:val="238"/>
        </w:trPr>
        <w:tc>
          <w:tcPr>
            <w:tcW w:w="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78F9" w:rsidRPr="00612B53" w:rsidRDefault="004478F9" w:rsidP="006E052A">
            <w:pPr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a.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Ensino Médio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Curso Profissionalizante - Arara Azul, Pro funcionário</w:t>
            </w:r>
          </w:p>
        </w:tc>
        <w:tc>
          <w:tcPr>
            <w:tcW w:w="2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cs="Times New Roman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10,5 (dez e meio) pontos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snapToGrid w:val="0"/>
              <w:rPr>
                <w:rFonts w:cs="Times New Roman"/>
              </w:rPr>
            </w:pPr>
          </w:p>
        </w:tc>
      </w:tr>
      <w:tr w:rsidR="004478F9" w:rsidRPr="00612B53" w:rsidTr="006E052A">
        <w:trPr>
          <w:cantSplit/>
          <w:trHeight w:val="266"/>
        </w:trPr>
        <w:tc>
          <w:tcPr>
            <w:tcW w:w="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Ensino Médio 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tabs>
                <w:tab w:val="left" w:pos="1490"/>
              </w:tabs>
              <w:spacing w:before="0" w:after="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Não Profissionalizante</w:t>
            </w: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2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cs="Times New Roman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10 (dez) pontos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snapToGrid w:val="0"/>
              <w:rPr>
                <w:rFonts w:cs="Times New Roman"/>
              </w:rPr>
            </w:pPr>
          </w:p>
        </w:tc>
      </w:tr>
      <w:tr w:rsidR="004478F9" w:rsidRPr="00612B53" w:rsidTr="006E052A">
        <w:trPr>
          <w:cantSplit/>
          <w:trHeight w:val="266"/>
        </w:trPr>
        <w:tc>
          <w:tcPr>
            <w:tcW w:w="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Ensino Fundamental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tabs>
                <w:tab w:val="right" w:pos="4244"/>
              </w:tabs>
              <w:spacing w:before="0" w:after="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Ensino Fundamental</w:t>
            </w:r>
          </w:p>
        </w:tc>
        <w:tc>
          <w:tcPr>
            <w:tcW w:w="2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cs="Times New Roman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05 (cinco) pontos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snapToGrid w:val="0"/>
              <w:rPr>
                <w:rFonts w:cs="Times New Roman"/>
              </w:rPr>
            </w:pPr>
          </w:p>
        </w:tc>
      </w:tr>
      <w:tr w:rsidR="004478F9" w:rsidRPr="00612B53" w:rsidTr="006E052A">
        <w:trPr>
          <w:cantSplit/>
          <w:trHeight w:val="88"/>
        </w:trPr>
        <w:tc>
          <w:tcPr>
            <w:tcW w:w="10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4 -  DO TEMPO DE SERVIÇO: AAE (mediante documento comprobatório) considerar apenas o período de servidor efetivo, a partir do ingresso na Prefeitura Municipal/SME.</w:t>
            </w:r>
          </w:p>
        </w:tc>
      </w:tr>
      <w:tr w:rsidR="004478F9" w:rsidRPr="00612B53" w:rsidTr="006E052A">
        <w:trPr>
          <w:cantSplit/>
          <w:trHeight w:val="165"/>
        </w:trPr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a.</w:t>
            </w:r>
          </w:p>
        </w:tc>
        <w:tc>
          <w:tcPr>
            <w:tcW w:w="6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Para cada ano de serviço prestado na Rede Municipal de Educação de Juara. </w:t>
            </w: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cs="Times New Roman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1,0 (um) </w:t>
            </w: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ponto  por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ano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snapToGrid w:val="0"/>
              <w:rPr>
                <w:rFonts w:cs="Times New Roman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10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b/>
                <w:color w:val="000000"/>
              </w:rPr>
            </w:pPr>
            <w:r>
              <w:rPr>
                <w:rStyle w:val="normalchar1"/>
                <w:b/>
                <w:bCs/>
                <w:color w:val="000000"/>
                <w:sz w:val="22"/>
                <w:szCs w:val="22"/>
              </w:rPr>
              <w:t>5</w:t>
            </w:r>
            <w:r w:rsidRPr="00534C75">
              <w:rPr>
                <w:rStyle w:val="normalchar1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normalchar1"/>
                <w:b/>
                <w:bCs/>
                <w:color w:val="000000"/>
                <w:sz w:val="22"/>
                <w:szCs w:val="22"/>
              </w:rPr>
              <w:t>DA</w:t>
            </w:r>
            <w:r w:rsidR="00582835">
              <w:rPr>
                <w:rStyle w:val="normalchar1"/>
                <w:b/>
                <w:bCs/>
                <w:color w:val="000000"/>
                <w:sz w:val="22"/>
                <w:szCs w:val="22"/>
              </w:rPr>
              <w:t xml:space="preserve"> JORNADA DE TRABALHO no ano 2022</w:t>
            </w:r>
            <w:r>
              <w:rPr>
                <w:rStyle w:val="normalchar1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478F9" w:rsidRPr="00612B53" w:rsidTr="006E052A">
        <w:trPr>
          <w:gridAfter w:val="1"/>
          <w:wAfter w:w="25" w:type="dxa"/>
          <w:cantSplit/>
          <w:trHeight w:val="394"/>
        </w:trPr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Forte"/>
                <w:rFonts w:eastAsia="ArialMT" w:cs="Times New Roman"/>
                <w:color w:val="000000"/>
              </w:rPr>
            </w:pPr>
            <w:r>
              <w:rPr>
                <w:rStyle w:val="normalchar1"/>
                <w:b/>
                <w:color w:val="000000"/>
                <w:sz w:val="22"/>
                <w:szCs w:val="22"/>
              </w:rPr>
              <w:t>a</w:t>
            </w:r>
            <w:r w:rsidRPr="00612B53">
              <w:rPr>
                <w:rStyle w:val="normalchar1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2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3370FE" w:rsidRDefault="004478F9" w:rsidP="006E052A">
            <w:pPr>
              <w:jc w:val="both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3370FE">
              <w:rPr>
                <w:rStyle w:val="Forte"/>
                <w:rFonts w:eastAsia="ArialMT" w:cs="Times New Roman"/>
                <w:b w:val="0"/>
                <w:color w:val="000000"/>
                <w:sz w:val="20"/>
                <w:szCs w:val="20"/>
              </w:rPr>
              <w:t>Curso de Formação Continuada/Aperfeiçoamento Profissional da rede municipal de ensino, em grupos de estudo via Projeto de formação educacional on-line, apresentação de certificado/declaração do ano vigente.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3370FE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  <w:u w:val="single"/>
              </w:rPr>
            </w:pPr>
            <w:r w:rsidRPr="003370FE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100%</w:t>
            </w:r>
          </w:p>
          <w:p w:rsidR="004478F9" w:rsidRPr="003370FE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3370FE" w:rsidRDefault="004478F9" w:rsidP="006E052A">
            <w:pPr>
              <w:pStyle w:val="normal1"/>
              <w:spacing w:before="0" w:after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370FE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10 (dez) pontos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  <w:trHeight w:val="394"/>
        </w:trPr>
        <w:tc>
          <w:tcPr>
            <w:tcW w:w="4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napToGrid w:val="0"/>
              <w:spacing w:before="0" w:after="0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7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napToGrid w:val="0"/>
              <w:spacing w:before="0" w:after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3370FE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  <w:u w:val="single"/>
              </w:rPr>
            </w:pPr>
            <w:r w:rsidRPr="003370FE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90%</w:t>
            </w:r>
          </w:p>
          <w:p w:rsidR="004478F9" w:rsidRPr="003370FE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3370FE" w:rsidRDefault="004478F9" w:rsidP="006E052A">
            <w:pPr>
              <w:pStyle w:val="normal1"/>
              <w:spacing w:before="0" w:after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370FE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08 (oito) pontos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  <w:trHeight w:val="394"/>
        </w:trPr>
        <w:tc>
          <w:tcPr>
            <w:tcW w:w="4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napToGrid w:val="0"/>
              <w:spacing w:before="0" w:after="0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7" w:type="dxa"/>
            <w:gridSpan w:val="7"/>
            <w:vMerge/>
            <w:tcBorders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napToGrid w:val="0"/>
              <w:spacing w:before="0" w:after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3370FE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  <w:u w:val="single"/>
              </w:rPr>
            </w:pPr>
            <w:r w:rsidRPr="003370FE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80%</w:t>
            </w:r>
          </w:p>
          <w:p w:rsidR="004478F9" w:rsidRPr="003370FE" w:rsidRDefault="004478F9" w:rsidP="006E052A">
            <w:pPr>
              <w:pStyle w:val="normal1"/>
              <w:spacing w:before="0" w:after="0"/>
              <w:jc w:val="center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8F9" w:rsidRPr="003370FE" w:rsidRDefault="004478F9" w:rsidP="006E052A">
            <w:pPr>
              <w:pStyle w:val="normal1"/>
              <w:spacing w:before="0" w:after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370FE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06 (seis) pontos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normalchar1"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>
              <w:rPr>
                <w:rStyle w:val="normalchar1"/>
                <w:color w:val="000000"/>
                <w:sz w:val="22"/>
                <w:szCs w:val="22"/>
              </w:rPr>
              <w:t>b.</w:t>
            </w:r>
          </w:p>
        </w:tc>
        <w:tc>
          <w:tcPr>
            <w:tcW w:w="7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  <w:shd w:val="clear" w:color="auto" w:fill="FFFFFF"/>
                <w:lang w:eastAsia="pt-BR"/>
              </w:rPr>
              <w:t>Por participação efetiva/assídua e ativa em Conselhos, Comissões, Fóruns, GT – PDDE Interativo e comitês educacionais.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>1,0 (um) ponto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10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snapToGrid w:val="0"/>
              <w:rPr>
                <w:rStyle w:val="normalchar1"/>
                <w:b/>
                <w:bCs/>
                <w:color w:val="000000"/>
              </w:rPr>
            </w:pPr>
            <w:r>
              <w:rPr>
                <w:rStyle w:val="normalchar1"/>
                <w:b/>
                <w:bCs/>
                <w:color w:val="000000"/>
              </w:rPr>
              <w:t xml:space="preserve">6. </w:t>
            </w:r>
            <w:r w:rsidRPr="00534C75">
              <w:rPr>
                <w:rStyle w:val="normalchar1"/>
                <w:b/>
                <w:bCs/>
                <w:color w:val="000000"/>
              </w:rPr>
              <w:t xml:space="preserve"> Qualificação profissional complementar</w:t>
            </w:r>
            <w:r w:rsidRPr="00612B53">
              <w:rPr>
                <w:rStyle w:val="normalchar1"/>
                <w:b/>
                <w:bCs/>
                <w:color w:val="000000"/>
              </w:rPr>
              <w:t xml:space="preserve"> </w:t>
            </w: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eastAsia="ArialMT" w:cs="Times New Roman"/>
                <w:color w:val="000000"/>
                <w:sz w:val="22"/>
                <w:szCs w:val="22"/>
              </w:rPr>
            </w:pPr>
            <w:r>
              <w:rPr>
                <w:rStyle w:val="normalchar1"/>
                <w:color w:val="000000"/>
                <w:sz w:val="22"/>
                <w:szCs w:val="22"/>
              </w:rPr>
              <w:t>a</w:t>
            </w:r>
            <w:r w:rsidRPr="00612B53">
              <w:rPr>
                <w:rStyle w:val="normalchar1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jc w:val="both"/>
              <w:rPr>
                <w:rFonts w:eastAsia="ArialMT" w:cs="Times New Roman"/>
                <w:color w:val="000000"/>
              </w:rPr>
            </w:pPr>
            <w:r w:rsidRPr="00612B53">
              <w:rPr>
                <w:rFonts w:eastAsia="ArialMT" w:cs="Times New Roman"/>
                <w:color w:val="000000"/>
              </w:rPr>
              <w:t xml:space="preserve">Cursos </w:t>
            </w:r>
            <w:r w:rsidRPr="00612B53">
              <w:rPr>
                <w:rFonts w:eastAsia="ArialMT" w:cs="Times New Roman"/>
              </w:rPr>
              <w:t>de aperfeiçoamento</w:t>
            </w:r>
            <w:r>
              <w:rPr>
                <w:rFonts w:eastAsia="ArialMT" w:cs="Times New Roman"/>
              </w:rPr>
              <w:t xml:space="preserve"> presencial e ou on-line, </w:t>
            </w:r>
            <w:r w:rsidRPr="00612B53">
              <w:rPr>
                <w:rFonts w:eastAsia="ArialMT" w:cs="Times New Roman"/>
              </w:rPr>
              <w:t>na área da educação, oferta</w:t>
            </w:r>
            <w:r>
              <w:rPr>
                <w:rFonts w:eastAsia="ArialMT" w:cs="Times New Roman"/>
              </w:rPr>
              <w:t xml:space="preserve">dos por Instituições de Ensino </w:t>
            </w:r>
            <w:r w:rsidRPr="00612B53">
              <w:rPr>
                <w:rFonts w:eastAsia="ArialMT" w:cs="Times New Roman"/>
              </w:rPr>
              <w:t>Universidades e Faculdades</w:t>
            </w:r>
            <w:r w:rsidRPr="00612B53">
              <w:rPr>
                <w:rFonts w:eastAsia="ArialMT" w:cs="Times New Roman"/>
                <w:color w:val="000000"/>
              </w:rPr>
              <w:t xml:space="preserve"> reconhecidas pelo MEC; </w:t>
            </w:r>
            <w:proofErr w:type="spellStart"/>
            <w:r w:rsidRPr="00612B53">
              <w:rPr>
                <w:rFonts w:eastAsia="ArialMT" w:cs="Times New Roman"/>
                <w:color w:val="000000"/>
              </w:rPr>
              <w:t>Seduc</w:t>
            </w:r>
            <w:proofErr w:type="spellEnd"/>
            <w:r w:rsidRPr="00612B53">
              <w:rPr>
                <w:rFonts w:eastAsia="ArialMT" w:cs="Times New Roman"/>
                <w:color w:val="000000"/>
              </w:rPr>
              <w:t>/</w:t>
            </w:r>
            <w:proofErr w:type="spellStart"/>
            <w:r w:rsidRPr="00612B53">
              <w:rPr>
                <w:rFonts w:eastAsia="ArialMT" w:cs="Times New Roman"/>
                <w:color w:val="000000"/>
              </w:rPr>
              <w:t>Cefapros</w:t>
            </w:r>
            <w:proofErr w:type="spellEnd"/>
            <w:r w:rsidRPr="00612B53">
              <w:rPr>
                <w:rFonts w:eastAsia="ArialMT" w:cs="Times New Roman"/>
                <w:color w:val="000000"/>
              </w:rPr>
              <w:t>/SME, máximo 3,0 (três) pontos.</w:t>
            </w:r>
          </w:p>
          <w:p w:rsidR="004478F9" w:rsidRPr="00612B53" w:rsidRDefault="004478F9" w:rsidP="006E052A">
            <w:pPr>
              <w:pStyle w:val="normal1"/>
              <w:tabs>
                <w:tab w:val="left" w:pos="4545"/>
              </w:tabs>
              <w:spacing w:before="0" w:after="0"/>
              <w:jc w:val="both"/>
              <w:rPr>
                <w:rStyle w:val="normalchar1"/>
                <w:color w:val="000000"/>
                <w:sz w:val="22"/>
                <w:szCs w:val="22"/>
              </w:rPr>
            </w:pPr>
            <w:r w:rsidRPr="00612B53">
              <w:rPr>
                <w:rFonts w:eastAsia="ArialMT" w:cs="Times New Roman"/>
                <w:b/>
                <w:color w:val="000000"/>
                <w:sz w:val="22"/>
                <w:szCs w:val="22"/>
              </w:rPr>
              <w:t>Certificados válidos apenas dos últimos 3 anos</w:t>
            </w: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Default="004478F9" w:rsidP="006E052A">
            <w:pPr>
              <w:pStyle w:val="normal1"/>
              <w:spacing w:before="0" w:after="0"/>
              <w:jc w:val="center"/>
              <w:rPr>
                <w:rStyle w:val="normalchar1"/>
                <w:color w:val="000000"/>
                <w:sz w:val="22"/>
                <w:szCs w:val="22"/>
              </w:rPr>
            </w:pPr>
            <w:r>
              <w:rPr>
                <w:rStyle w:val="normalchar1"/>
                <w:color w:val="000000"/>
                <w:sz w:val="22"/>
                <w:szCs w:val="22"/>
              </w:rPr>
              <w:t>0,5 (meio)</w:t>
            </w:r>
          </w:p>
          <w:p w:rsidR="004478F9" w:rsidRPr="00612B53" w:rsidRDefault="004478F9" w:rsidP="006E052A">
            <w:pPr>
              <w:pStyle w:val="normal1"/>
              <w:spacing w:before="0" w:after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12B53">
              <w:rPr>
                <w:rStyle w:val="normalchar1"/>
                <w:color w:val="000000"/>
                <w:sz w:val="22"/>
                <w:szCs w:val="22"/>
              </w:rPr>
              <w:t>ponto</w:t>
            </w:r>
            <w:proofErr w:type="gramEnd"/>
            <w:r w:rsidRPr="00612B53">
              <w:rPr>
                <w:rStyle w:val="normalchar1"/>
                <w:color w:val="000000"/>
                <w:sz w:val="22"/>
                <w:szCs w:val="22"/>
              </w:rPr>
              <w:t xml:space="preserve"> para 40 horas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napToGrid w:val="0"/>
              <w:spacing w:before="0" w:after="0"/>
              <w:rPr>
                <w:rFonts w:cs="Times New Roman"/>
                <w:color w:val="000000"/>
                <w:sz w:val="22"/>
                <w:szCs w:val="22"/>
              </w:rPr>
            </w:pPr>
          </w:p>
          <w:p w:rsidR="004478F9" w:rsidRPr="00612B53" w:rsidRDefault="004478F9" w:rsidP="006E052A">
            <w:pPr>
              <w:pStyle w:val="normal1"/>
              <w:spacing w:before="0" w:after="0"/>
              <w:rPr>
                <w:rStyle w:val="normalchar1"/>
                <w:color w:val="000000"/>
                <w:sz w:val="22"/>
                <w:szCs w:val="22"/>
              </w:rPr>
            </w:pPr>
            <w:r>
              <w:rPr>
                <w:rStyle w:val="normalchar1"/>
                <w:color w:val="000000"/>
                <w:sz w:val="22"/>
                <w:szCs w:val="22"/>
              </w:rPr>
              <w:t>b</w:t>
            </w:r>
            <w:r w:rsidRPr="00612B53">
              <w:rPr>
                <w:rStyle w:val="normalchar1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 xml:space="preserve">Publicação Científica, com o parecer do Conselho Editorial com limite de 3,0 (três) pontos. </w:t>
            </w:r>
          </w:p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b/>
                <w:color w:val="000000"/>
                <w:sz w:val="22"/>
                <w:szCs w:val="22"/>
              </w:rPr>
              <w:t>Considerar apenas os últimos 03 anos.</w:t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normalchar1"/>
                <w:color w:val="000000"/>
                <w:sz w:val="22"/>
                <w:szCs w:val="22"/>
              </w:rPr>
            </w:pPr>
            <w:r w:rsidRPr="00612B53">
              <w:rPr>
                <w:rFonts w:cs="Times New Roman"/>
                <w:color w:val="000000"/>
                <w:sz w:val="22"/>
                <w:szCs w:val="22"/>
              </w:rPr>
              <w:t>Livros (completo e ou capitulo);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jc w:val="both"/>
              <w:rPr>
                <w:rFonts w:cs="Times New Roman"/>
                <w:color w:val="000000"/>
              </w:rPr>
            </w:pPr>
            <w:r w:rsidRPr="00612B53">
              <w:rPr>
                <w:rStyle w:val="normalchar1"/>
                <w:color w:val="000000"/>
              </w:rPr>
              <w:t xml:space="preserve">1,0 (um), ponto p/ cada livro.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rPr>
                <w:rFonts w:cs="Times New Roman"/>
                <w:color w:val="000000"/>
              </w:rPr>
            </w:pPr>
            <w:r w:rsidRPr="00612B53">
              <w:rPr>
                <w:rFonts w:cs="Times New Roman"/>
                <w:color w:val="000000"/>
              </w:rPr>
              <w:t> </w:t>
            </w: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2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5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>Texto ou resumo em revista ou jornal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jc w:val="both"/>
              <w:rPr>
                <w:rFonts w:cs="Times New Roman"/>
                <w:color w:val="000000"/>
              </w:rPr>
            </w:pPr>
            <w:r w:rsidRPr="00612B53">
              <w:rPr>
                <w:rFonts w:cs="Times New Roman"/>
                <w:color w:val="000000"/>
              </w:rPr>
              <w:t>0,25 (vinte e cinco) centésimos p</w:t>
            </w:r>
            <w:r w:rsidRPr="00612B53">
              <w:rPr>
                <w:rStyle w:val="normalchar1"/>
                <w:color w:val="000000"/>
              </w:rPr>
              <w:t>/ cada texto ou resumo.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  <w:trHeight w:val="621"/>
        </w:trPr>
        <w:tc>
          <w:tcPr>
            <w:tcW w:w="52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5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 xml:space="preserve">Artigo completo em periódicos </w:t>
            </w:r>
            <w:r w:rsidRPr="00612B53">
              <w:rPr>
                <w:rFonts w:cs="Times New Roman"/>
                <w:color w:val="000000"/>
                <w:sz w:val="22"/>
                <w:szCs w:val="22"/>
                <w:lang w:eastAsia="pt-BR"/>
              </w:rPr>
              <w:t>online com ISSN ou ISBN.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jc w:val="both"/>
              <w:rPr>
                <w:rFonts w:cs="Times New Roman"/>
                <w:color w:val="000000"/>
              </w:rPr>
            </w:pPr>
            <w:r w:rsidRPr="00612B53">
              <w:rPr>
                <w:rFonts w:cs="Times New Roman"/>
                <w:color w:val="000000"/>
              </w:rPr>
              <w:t>0,25 (vinte e cinco) ponto para cada certificado.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normalchar1"/>
                <w:color w:val="000000"/>
                <w:sz w:val="22"/>
                <w:szCs w:val="22"/>
              </w:rPr>
            </w:pPr>
            <w:r>
              <w:rPr>
                <w:rStyle w:val="normalchar1"/>
                <w:color w:val="000000"/>
                <w:sz w:val="22"/>
                <w:szCs w:val="22"/>
              </w:rPr>
              <w:t>c</w:t>
            </w:r>
            <w:r w:rsidRPr="00612B53">
              <w:rPr>
                <w:rStyle w:val="normalchar1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 xml:space="preserve">Publicação cientifica ou minicurso registrada em anais de eventos, instituições de nível superior, Secretarias Municipais, Estaduais e </w:t>
            </w:r>
            <w:proofErr w:type="spellStart"/>
            <w:r w:rsidRPr="00612B53">
              <w:rPr>
                <w:rStyle w:val="normalchar1"/>
                <w:color w:val="000000"/>
                <w:sz w:val="22"/>
                <w:szCs w:val="22"/>
              </w:rPr>
              <w:t>Sintep</w:t>
            </w:r>
            <w:proofErr w:type="spellEnd"/>
            <w:r w:rsidRPr="00612B53">
              <w:rPr>
                <w:rStyle w:val="normalchar1"/>
                <w:color w:val="000000"/>
                <w:sz w:val="22"/>
                <w:szCs w:val="22"/>
              </w:rPr>
              <w:t>, (impresso, CD ou home Page do trabalho/URL) com limite de 3,0 (três) pontos</w:t>
            </w:r>
          </w:p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b/>
                <w:color w:val="000000"/>
                <w:sz w:val="22"/>
                <w:szCs w:val="22"/>
              </w:rPr>
              <w:t>Considerar apenas os últimos 03 anos.</w:t>
            </w:r>
          </w:p>
          <w:p w:rsidR="004478F9" w:rsidRPr="00612B53" w:rsidRDefault="004478F9" w:rsidP="006E052A">
            <w:pPr>
              <w:rPr>
                <w:rFonts w:cs="Times New Roman"/>
                <w:color w:val="000000"/>
              </w:rPr>
            </w:pPr>
          </w:p>
          <w:p w:rsidR="004478F9" w:rsidRPr="00612B53" w:rsidRDefault="004478F9" w:rsidP="006E052A">
            <w:pPr>
              <w:tabs>
                <w:tab w:val="left" w:pos="4433"/>
              </w:tabs>
              <w:rPr>
                <w:rStyle w:val="normalchar1"/>
                <w:color w:val="000000"/>
              </w:rPr>
            </w:pPr>
            <w:r w:rsidRPr="00612B53">
              <w:rPr>
                <w:rFonts w:cs="Times New Roman"/>
                <w:color w:val="000000"/>
              </w:rPr>
              <w:tab/>
            </w: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>Resumo e relato de experiência de apresentação oral em seminários, e conferências proferidas na área de educação básica.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jc w:val="both"/>
              <w:rPr>
                <w:rFonts w:cs="Times New Roman"/>
                <w:color w:val="000000"/>
              </w:rPr>
            </w:pPr>
            <w:r w:rsidRPr="00612B53">
              <w:rPr>
                <w:rFonts w:cs="Times New Roman"/>
                <w:color w:val="000000"/>
              </w:rPr>
              <w:t>0,5 (meio) ponto para cada certificado.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28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5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>Pôster/banner, relatos de experiência apresentado em seminários, encontros, conferências proferidas na área de Educação Básica.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jc w:val="both"/>
              <w:rPr>
                <w:rFonts w:cs="Times New Roman"/>
                <w:color w:val="000000"/>
              </w:rPr>
            </w:pPr>
            <w:r w:rsidRPr="00612B53">
              <w:rPr>
                <w:rFonts w:cs="Times New Roman"/>
                <w:color w:val="000000"/>
              </w:rPr>
              <w:t>0,25 (vinte e cinco décimos) ponto para cada certificado.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  <w:p w:rsidR="004478F9" w:rsidRPr="00612B53" w:rsidRDefault="004478F9" w:rsidP="006E052A">
            <w:pPr>
              <w:rPr>
                <w:rFonts w:cs="Times New Roman"/>
                <w:color w:val="000000"/>
              </w:rPr>
            </w:pPr>
          </w:p>
          <w:p w:rsidR="004478F9" w:rsidRPr="00612B53" w:rsidRDefault="004478F9" w:rsidP="006E052A">
            <w:pPr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2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12B53">
              <w:rPr>
                <w:rStyle w:val="normalchar1"/>
                <w:color w:val="000000"/>
                <w:sz w:val="22"/>
                <w:szCs w:val="22"/>
              </w:rPr>
              <w:t>Palestra ou minicurso proferidas em instituição promotora de eventos na área da Educação Básica.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jc w:val="both"/>
              <w:rPr>
                <w:rFonts w:cs="Times New Roman"/>
                <w:color w:val="000000"/>
              </w:rPr>
            </w:pPr>
            <w:r w:rsidRPr="00612B53">
              <w:rPr>
                <w:rFonts w:cs="Times New Roman"/>
                <w:color w:val="000000"/>
              </w:rPr>
              <w:t>0,5 (meio) ponto para cada certificado.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478F9" w:rsidRPr="00612B53" w:rsidTr="006E052A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  <w:trHeight w:val="339"/>
        </w:trPr>
        <w:tc>
          <w:tcPr>
            <w:tcW w:w="10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7.APOIO ADMINISTRATIVO EDUCACIONAL-INFRA ESTRUTURA/LIMPEZA</w:t>
            </w:r>
          </w:p>
        </w:tc>
      </w:tr>
      <w:tr w:rsidR="004478F9" w:rsidRPr="00612B53" w:rsidTr="006E052A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  <w:trHeight w:val="788"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7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Certificado na área específica (limpeza, higienização, execução/pequenos reparos elétricos, hidráulicos, sanitários, alvenaria e jardinagem</w:t>
            </w: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)..</w:t>
            </w:r>
            <w:proofErr w:type="gramEnd"/>
          </w:p>
          <w:p w:rsidR="004478F9" w:rsidRPr="00612B53" w:rsidRDefault="004478F9" w:rsidP="006E052A">
            <w:pPr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Com limite máximo de 3,0 pontos.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jc w:val="center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0,5 (meio) ponto</w:t>
            </w:r>
          </w:p>
          <w:p w:rsidR="004478F9" w:rsidRPr="00612B53" w:rsidRDefault="004478F9" w:rsidP="006E05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p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/cada 08 horas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612B53" w:rsidTr="006E052A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  <w:trHeight w:val="527"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b.</w:t>
            </w:r>
          </w:p>
        </w:tc>
        <w:tc>
          <w:tcPr>
            <w:tcW w:w="7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>
              <w:rPr>
                <w:rStyle w:val="Forte"/>
                <w:rFonts w:cs="Times New Roman"/>
                <w:b w:val="0"/>
                <w:sz w:val="20"/>
                <w:szCs w:val="20"/>
              </w:rPr>
              <w:t>Treinamento de capacitação de manipuladores de alimentos e higienização no enfrentamento ao Covid-19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jc w:val="center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 2,0 (dois) pontos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612B53" w:rsidTr="006E052A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  <w:trHeight w:val="389"/>
        </w:trPr>
        <w:tc>
          <w:tcPr>
            <w:tcW w:w="10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rte"/>
                <w:rFonts w:cs="Times New Roman"/>
                <w:sz w:val="20"/>
                <w:szCs w:val="20"/>
              </w:rPr>
              <w:t xml:space="preserve">8. </w:t>
            </w:r>
            <w:r w:rsidRPr="00612B53">
              <w:rPr>
                <w:rStyle w:val="Forte"/>
                <w:rFonts w:cs="Times New Roman"/>
                <w:sz w:val="20"/>
                <w:szCs w:val="20"/>
              </w:rPr>
              <w:t>APOIO ADMINISTRATIVO EDUCACIONAL-NUTRIÇÃO ESCOLAR</w:t>
            </w:r>
          </w:p>
        </w:tc>
      </w:tr>
      <w:tr w:rsidR="004478F9" w:rsidRPr="00612B53" w:rsidTr="006E052A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  <w:trHeight w:val="788"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a.</w:t>
            </w:r>
          </w:p>
        </w:tc>
        <w:tc>
          <w:tcPr>
            <w:tcW w:w="7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 xml:space="preserve">Certificado, na área específica (limpeza, higienização, organização e controle dos insumos utilizados na alimentação e preparação de alimentos). </w:t>
            </w:r>
          </w:p>
          <w:p w:rsidR="004478F9" w:rsidRPr="00612B53" w:rsidRDefault="004478F9" w:rsidP="006E052A">
            <w:pPr>
              <w:tabs>
                <w:tab w:val="left" w:pos="4420"/>
              </w:tabs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 xml:space="preserve">Com limite máximo de 3,0 </w:t>
            </w:r>
            <w:r w:rsidR="00582835" w:rsidRPr="00612B53">
              <w:rPr>
                <w:rStyle w:val="Forte"/>
                <w:rFonts w:cs="Times New Roman"/>
                <w:sz w:val="20"/>
                <w:szCs w:val="20"/>
              </w:rPr>
              <w:t xml:space="preserve">pontos. </w:t>
            </w:r>
            <w:r w:rsidR="00582835" w:rsidRPr="00612B53">
              <w:rPr>
                <w:rStyle w:val="Forte"/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jc w:val="center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0,5 (meio) ponto</w:t>
            </w:r>
          </w:p>
          <w:p w:rsidR="004478F9" w:rsidRPr="00612B53" w:rsidRDefault="004478F9" w:rsidP="006E05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p</w:t>
            </w:r>
            <w:proofErr w:type="gramEnd"/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/cada 08 horas.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612B53" w:rsidTr="006E052A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  <w:trHeight w:val="487"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b.</w:t>
            </w:r>
          </w:p>
        </w:tc>
        <w:tc>
          <w:tcPr>
            <w:tcW w:w="75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>
              <w:rPr>
                <w:rStyle w:val="Forte"/>
                <w:rFonts w:cs="Times New Roman"/>
                <w:b w:val="0"/>
                <w:sz w:val="20"/>
                <w:szCs w:val="20"/>
              </w:rPr>
              <w:t>Treinamento de capacitação de manipuladores de alimentos e higienização no enfrentamento ao Covid-19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jc w:val="center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>
              <w:rPr>
                <w:rStyle w:val="Forte"/>
                <w:rFonts w:cs="Times New Roman"/>
                <w:b w:val="0"/>
                <w:sz w:val="20"/>
                <w:szCs w:val="20"/>
              </w:rPr>
              <w:t>2,0 (dois) pontos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612B53" w:rsidTr="006E052A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cantSplit/>
          <w:trHeight w:val="487"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478F9" w:rsidRDefault="004478F9" w:rsidP="006E052A">
            <w:pPr>
              <w:pStyle w:val="normal1"/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478F9" w:rsidRDefault="004478F9" w:rsidP="006E052A">
            <w:pPr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normalchar1"/>
                <w:b/>
                <w:bCs/>
                <w:color w:val="000000"/>
              </w:rPr>
              <w:t>Total de pontos obtidos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  <w:trHeight w:val="150"/>
        </w:trPr>
        <w:tc>
          <w:tcPr>
            <w:tcW w:w="109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/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>
              <w:rPr>
                <w:rStyle w:val="Forte"/>
                <w:rFonts w:cs="Times New Roman"/>
                <w:color w:val="000000"/>
                <w:sz w:val="20"/>
                <w:szCs w:val="20"/>
              </w:rPr>
              <w:t xml:space="preserve">10. </w:t>
            </w:r>
            <w:r w:rsidRPr="00612B53">
              <w:rPr>
                <w:rStyle w:val="Forte"/>
                <w:rFonts w:cs="Times New Roman"/>
                <w:color w:val="000000"/>
                <w:sz w:val="20"/>
                <w:szCs w:val="20"/>
              </w:rPr>
              <w:t>EM CASO DE EMPATE</w:t>
            </w: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Maior Titulação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color w:val="000000"/>
                <w:sz w:val="20"/>
                <w:szCs w:val="20"/>
              </w:rPr>
              <w:t>b</w:t>
            </w:r>
            <w:proofErr w:type="gramEnd"/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Maior tempo de serviço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612B53" w:rsidTr="006E052A">
        <w:trPr>
          <w:gridAfter w:val="1"/>
          <w:wAfter w:w="25" w:type="dxa"/>
          <w:cantSplit/>
        </w:trPr>
        <w:tc>
          <w:tcPr>
            <w:tcW w:w="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rPr>
                <w:rStyle w:val="Forte"/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tabs>
                <w:tab w:val="center" w:pos="3988"/>
              </w:tabs>
              <w:spacing w:before="0" w:after="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>Maior idade</w:t>
            </w:r>
            <w:r w:rsidRPr="00612B53">
              <w:rPr>
                <w:rStyle w:val="Forte"/>
                <w:rFonts w:cs="Times New Roman"/>
                <w:b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8F9" w:rsidRPr="00612B53" w:rsidRDefault="004478F9" w:rsidP="006E052A">
            <w:pPr>
              <w:snapToGrid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478F9" w:rsidRPr="00612B53" w:rsidTr="006E052A">
        <w:trPr>
          <w:cantSplit/>
        </w:trPr>
        <w:tc>
          <w:tcPr>
            <w:tcW w:w="10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/>
              <w:ind w:right="780"/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 xml:space="preserve">10.  EM CASO DE EMPATE: </w:t>
            </w:r>
          </w:p>
        </w:tc>
      </w:tr>
      <w:tr w:rsidR="004478F9" w:rsidRPr="00612B53" w:rsidTr="006E052A">
        <w:trPr>
          <w:cantSplit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sz w:val="20"/>
                <w:szCs w:val="20"/>
              </w:rPr>
              <w:t>a</w:t>
            </w:r>
            <w:proofErr w:type="gramEnd"/>
          </w:p>
        </w:tc>
        <w:tc>
          <w:tcPr>
            <w:tcW w:w="94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Maior Titulação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 </w:t>
            </w:r>
          </w:p>
        </w:tc>
      </w:tr>
      <w:tr w:rsidR="004478F9" w:rsidRPr="00612B53" w:rsidTr="006E052A">
        <w:trPr>
          <w:cantSplit/>
          <w:trHeight w:val="188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sz w:val="20"/>
                <w:szCs w:val="20"/>
              </w:rPr>
              <w:t>b</w:t>
            </w:r>
            <w:proofErr w:type="gramEnd"/>
          </w:p>
        </w:tc>
        <w:tc>
          <w:tcPr>
            <w:tcW w:w="94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Maior tempo de serviço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 </w:t>
            </w:r>
          </w:p>
        </w:tc>
      </w:tr>
      <w:tr w:rsidR="004478F9" w:rsidRPr="00612B53" w:rsidTr="006E052A">
        <w:trPr>
          <w:cantSplit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sz w:val="20"/>
                <w:szCs w:val="20"/>
              </w:rPr>
            </w:pPr>
            <w:proofErr w:type="gramStart"/>
            <w:r w:rsidRPr="00612B53">
              <w:rPr>
                <w:rStyle w:val="Forte"/>
                <w:rFonts w:cs="Times New Roman"/>
                <w:sz w:val="20"/>
                <w:szCs w:val="20"/>
              </w:rPr>
              <w:t>c</w:t>
            </w:r>
            <w:proofErr w:type="gramEnd"/>
          </w:p>
        </w:tc>
        <w:tc>
          <w:tcPr>
            <w:tcW w:w="94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Style w:val="Forte"/>
                <w:rFonts w:cs="Times New Roman"/>
                <w:b w:val="0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b w:val="0"/>
                <w:sz w:val="20"/>
                <w:szCs w:val="20"/>
              </w:rPr>
              <w:t>Maior idade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78F9" w:rsidRPr="00612B53" w:rsidRDefault="004478F9" w:rsidP="006E052A">
            <w:pPr>
              <w:rPr>
                <w:rStyle w:val="Forte"/>
                <w:rFonts w:cs="Times New Roman"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 </w:t>
            </w:r>
          </w:p>
        </w:tc>
      </w:tr>
      <w:tr w:rsidR="004478F9" w:rsidRPr="00612B53" w:rsidTr="006E052A">
        <w:trPr>
          <w:cantSplit/>
        </w:trPr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pStyle w:val="normal1"/>
              <w:spacing w:before="0"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12B53">
              <w:rPr>
                <w:rStyle w:val="Forte"/>
                <w:rFonts w:cs="Times New Roman"/>
                <w:sz w:val="20"/>
                <w:szCs w:val="20"/>
              </w:rPr>
              <w:t>11. TOTAL DE PONTOS OBTIDOS por DESEMPATE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478F9" w:rsidRPr="00612B53" w:rsidRDefault="004478F9" w:rsidP="006E052A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478F9" w:rsidRPr="00612B53" w:rsidRDefault="004478F9" w:rsidP="004478F9">
      <w:pPr>
        <w:pStyle w:val="corpo-0020de-0020texto-00203"/>
        <w:tabs>
          <w:tab w:val="left" w:pos="5295"/>
        </w:tabs>
        <w:spacing w:before="0" w:after="0"/>
        <w:rPr>
          <w:rStyle w:val="corpo-0020de-0020texto-00203char1"/>
          <w:color w:val="000000"/>
          <w:sz w:val="20"/>
          <w:szCs w:val="20"/>
        </w:rPr>
      </w:pPr>
      <w:r w:rsidRPr="00612B53">
        <w:rPr>
          <w:rFonts w:cs="Times New Roman"/>
          <w:color w:val="000000"/>
          <w:sz w:val="20"/>
          <w:szCs w:val="20"/>
          <w:u w:val="single"/>
        </w:rPr>
        <w:t>Obs</w:t>
      </w:r>
      <w:r w:rsidRPr="00612B53">
        <w:rPr>
          <w:rStyle w:val="corpo-0020de-0020texto-00203char1"/>
          <w:color w:val="000000"/>
          <w:sz w:val="20"/>
          <w:szCs w:val="20"/>
        </w:rPr>
        <w:t>.: - Considerar-se-á na somatória da contagem de pontos até 02(duas) casas decimais.</w:t>
      </w:r>
    </w:p>
    <w:p w:rsidR="004478F9" w:rsidRPr="00612B53" w:rsidRDefault="004478F9" w:rsidP="004478F9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  <w:r w:rsidRPr="00612B53">
        <w:rPr>
          <w:rStyle w:val="corpo-0020de-0020texto-00203char1"/>
          <w:color w:val="000000"/>
          <w:sz w:val="20"/>
          <w:szCs w:val="20"/>
        </w:rPr>
        <w:t xml:space="preserve">          - Atribuição será de acordo com a classificação em Sessão Pública.     </w:t>
      </w:r>
    </w:p>
    <w:p w:rsidR="004478F9" w:rsidRPr="00612B53" w:rsidRDefault="004478F9" w:rsidP="004478F9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</w:p>
    <w:p w:rsidR="004478F9" w:rsidRPr="00612B53" w:rsidRDefault="004478F9" w:rsidP="004478F9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</w:p>
    <w:p w:rsidR="004478F9" w:rsidRPr="00612B53" w:rsidRDefault="004478F9" w:rsidP="004478F9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</w:p>
    <w:p w:rsidR="004478F9" w:rsidRPr="00612B53" w:rsidRDefault="004478F9" w:rsidP="004478F9">
      <w:pPr>
        <w:pStyle w:val="corpo-0020de-0020texto-00203"/>
        <w:spacing w:before="0" w:after="0"/>
        <w:rPr>
          <w:rStyle w:val="corpo-0020de-0020texto-00203char1"/>
          <w:color w:val="000000"/>
          <w:sz w:val="20"/>
          <w:szCs w:val="20"/>
        </w:rPr>
      </w:pPr>
      <w:r w:rsidRPr="00612B53">
        <w:rPr>
          <w:rStyle w:val="corpo-0020de-0020texto-00203char1"/>
          <w:color w:val="000000"/>
          <w:sz w:val="20"/>
          <w:szCs w:val="20"/>
        </w:rPr>
        <w:t>_</w:t>
      </w:r>
      <w:r w:rsidR="00624BD6">
        <w:rPr>
          <w:rStyle w:val="corpo-0020de-0020texto-00203char1"/>
          <w:color w:val="000000"/>
          <w:sz w:val="20"/>
          <w:szCs w:val="20"/>
        </w:rPr>
        <w:t>_______________________________</w:t>
      </w:r>
      <w:r w:rsidRPr="00612B53">
        <w:rPr>
          <w:rStyle w:val="corpo-0020de-0020texto-00203char1"/>
          <w:color w:val="000000"/>
          <w:sz w:val="20"/>
          <w:szCs w:val="20"/>
        </w:rPr>
        <w:t xml:space="preserve">                                                          ___________________________________</w:t>
      </w:r>
    </w:p>
    <w:p w:rsidR="004478F9" w:rsidRPr="00612B53" w:rsidRDefault="004478F9" w:rsidP="004478F9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  <w:r w:rsidRPr="00612B53">
        <w:rPr>
          <w:rStyle w:val="corpo-0020de-0020texto-00203char1"/>
          <w:color w:val="000000"/>
          <w:sz w:val="20"/>
          <w:szCs w:val="20"/>
        </w:rPr>
        <w:t>Assinatura do (a) Servidor (</w:t>
      </w:r>
      <w:proofErr w:type="gramStart"/>
      <w:r w:rsidRPr="00612B53">
        <w:rPr>
          <w:rStyle w:val="corpo-0020de-0020texto-00203char1"/>
          <w:color w:val="000000"/>
          <w:sz w:val="20"/>
          <w:szCs w:val="20"/>
        </w:rPr>
        <w:t xml:space="preserve">a)   </w:t>
      </w:r>
      <w:proofErr w:type="gramEnd"/>
      <w:r w:rsidRPr="00612B53">
        <w:rPr>
          <w:rStyle w:val="corpo-0020de-0020texto-00203char1"/>
          <w:color w:val="000000"/>
          <w:sz w:val="20"/>
          <w:szCs w:val="20"/>
        </w:rPr>
        <w:t xml:space="preserve">                                                                         Responsável pela Atribuição                                </w:t>
      </w:r>
    </w:p>
    <w:p w:rsidR="004478F9" w:rsidRPr="00612B53" w:rsidRDefault="004478F9" w:rsidP="004478F9">
      <w:pPr>
        <w:pStyle w:val="corpo-0020de-0020texto-00203"/>
        <w:spacing w:before="0" w:after="0"/>
        <w:rPr>
          <w:rFonts w:cs="Times New Roman"/>
          <w:color w:val="000000"/>
          <w:sz w:val="20"/>
          <w:szCs w:val="20"/>
        </w:rPr>
      </w:pPr>
    </w:p>
    <w:p w:rsidR="004478F9" w:rsidRPr="00612B53" w:rsidRDefault="004478F9" w:rsidP="004478F9">
      <w:pPr>
        <w:pStyle w:val="Ttulo2"/>
        <w:numPr>
          <w:ilvl w:val="1"/>
          <w:numId w:val="22"/>
        </w:numPr>
        <w:tabs>
          <w:tab w:val="clear" w:pos="708"/>
          <w:tab w:val="clear" w:pos="2304"/>
          <w:tab w:val="left" w:pos="-700"/>
          <w:tab w:val="left" w:pos="-124"/>
          <w:tab w:val="left" w:pos="452"/>
          <w:tab w:val="left" w:pos="576"/>
          <w:tab w:val="left" w:pos="1028"/>
          <w:tab w:val="left" w:pos="1604"/>
          <w:tab w:val="left" w:pos="1728"/>
          <w:tab w:val="left" w:pos="2180"/>
          <w:tab w:val="left" w:pos="4032"/>
        </w:tabs>
        <w:ind w:left="-1276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478F9" w:rsidRPr="00612B53" w:rsidRDefault="004478F9" w:rsidP="004478F9">
      <w:pPr>
        <w:pStyle w:val="Corpodetexto"/>
        <w:rPr>
          <w:rFonts w:cs="Times New Roman"/>
          <w:sz w:val="20"/>
          <w:szCs w:val="20"/>
        </w:rPr>
      </w:pPr>
    </w:p>
    <w:p w:rsidR="00582835" w:rsidRDefault="004478F9" w:rsidP="00024A40">
      <w:pPr>
        <w:pStyle w:val="corpo-0020de-0020texto-00203"/>
        <w:spacing w:before="0" w:after="0"/>
        <w:jc w:val="right"/>
        <w:rPr>
          <w:rFonts w:cs="Times New Roman"/>
          <w:sz w:val="18"/>
          <w:szCs w:val="18"/>
        </w:rPr>
      </w:pPr>
      <w:r w:rsidRPr="00612B53">
        <w:rPr>
          <w:rFonts w:cs="Times New Roman"/>
          <w:color w:val="000000"/>
          <w:sz w:val="18"/>
          <w:szCs w:val="18"/>
        </w:rPr>
        <w:t xml:space="preserve">                                                               </w:t>
      </w:r>
      <w:r w:rsidR="00624BD6">
        <w:rPr>
          <w:rFonts w:cs="Times New Roman"/>
          <w:color w:val="000000"/>
          <w:sz w:val="18"/>
          <w:szCs w:val="18"/>
        </w:rPr>
        <w:t xml:space="preserve">          Juara-MT</w:t>
      </w:r>
      <w:r w:rsidRPr="00612B53">
        <w:rPr>
          <w:rFonts w:cs="Times New Roman"/>
          <w:color w:val="000000"/>
          <w:sz w:val="18"/>
          <w:szCs w:val="18"/>
        </w:rPr>
        <w:t xml:space="preserve"> ____/___/</w:t>
      </w:r>
      <w:r w:rsidR="00624BD6">
        <w:rPr>
          <w:rFonts w:cs="Times New Roman"/>
          <w:color w:val="000000"/>
          <w:sz w:val="18"/>
          <w:szCs w:val="18"/>
        </w:rPr>
        <w:t>2022</w:t>
      </w:r>
    </w:p>
    <w:p w:rsidR="00582835" w:rsidRDefault="00582835" w:rsidP="000720ED">
      <w:pPr>
        <w:tabs>
          <w:tab w:val="left" w:pos="708"/>
          <w:tab w:val="left" w:pos="5880"/>
          <w:tab w:val="right" w:pos="9638"/>
        </w:tabs>
        <w:suppressAutoHyphens/>
        <w:spacing w:after="0" w:line="100" w:lineRule="atLeast"/>
        <w:ind w:left="284" w:hanging="284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</w:p>
    <w:p w:rsidR="00582835" w:rsidRDefault="00582835" w:rsidP="000720ED">
      <w:pPr>
        <w:tabs>
          <w:tab w:val="left" w:pos="708"/>
          <w:tab w:val="left" w:pos="5880"/>
          <w:tab w:val="right" w:pos="9638"/>
        </w:tabs>
        <w:suppressAutoHyphens/>
        <w:spacing w:after="0" w:line="100" w:lineRule="atLeast"/>
        <w:ind w:left="284" w:hanging="284"/>
        <w:rPr>
          <w:rFonts w:ascii="Times New Roman" w:eastAsia="Times New Roman" w:hAnsi="Times New Roman" w:cs="Times New Roman"/>
          <w:color w:val="00000A"/>
          <w:sz w:val="18"/>
          <w:szCs w:val="18"/>
          <w:lang w:eastAsia="ar-SA"/>
        </w:rPr>
      </w:pPr>
    </w:p>
    <w:p w:rsidR="004478F9" w:rsidRPr="00D45757" w:rsidRDefault="004478F9" w:rsidP="000720ED">
      <w:pPr>
        <w:tabs>
          <w:tab w:val="left" w:pos="708"/>
          <w:tab w:val="left" w:pos="5880"/>
          <w:tab w:val="right" w:pos="9638"/>
        </w:tabs>
        <w:suppressAutoHyphens/>
        <w:spacing w:after="0" w:line="100" w:lineRule="atLeast"/>
        <w:ind w:left="284" w:hanging="284"/>
        <w:rPr>
          <w:rFonts w:ascii="Times New Roman" w:eastAsia="Times New Roman" w:hAnsi="Times New Roman" w:cs="Calibri"/>
          <w:color w:val="00000A"/>
          <w:sz w:val="24"/>
          <w:szCs w:val="24"/>
          <w:lang w:eastAsia="ar-SA"/>
        </w:rPr>
      </w:pPr>
    </w:p>
    <w:p w:rsidR="00075F9E" w:rsidRDefault="000100A9" w:rsidP="00E93403">
      <w:pPr>
        <w:tabs>
          <w:tab w:val="left" w:pos="4800"/>
          <w:tab w:val="left" w:pos="5520"/>
        </w:tabs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93403">
        <w:rPr>
          <w:rFonts w:ascii="Arial" w:hAnsi="Arial" w:cs="Arial"/>
          <w:b/>
          <w:sz w:val="24"/>
          <w:szCs w:val="24"/>
        </w:rPr>
        <w:t>Anexo V</w:t>
      </w:r>
    </w:p>
    <w:p w:rsidR="004E110B" w:rsidRDefault="003E734F" w:rsidP="004E110B">
      <w:pPr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</w:t>
      </w:r>
      <w:r w:rsidR="00F4374E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NOGRAMA </w:t>
      </w:r>
      <w:r w:rsidR="004E110B">
        <w:rPr>
          <w:rFonts w:ascii="Arial" w:hAnsi="Arial" w:cs="Arial"/>
          <w:b/>
          <w:sz w:val="24"/>
          <w:szCs w:val="24"/>
        </w:rPr>
        <w:t>DO EDITAL DE SEL</w:t>
      </w:r>
      <w:r w:rsidR="00E506D9">
        <w:rPr>
          <w:rFonts w:ascii="Arial" w:hAnsi="Arial" w:cs="Arial"/>
          <w:b/>
          <w:sz w:val="24"/>
          <w:szCs w:val="24"/>
        </w:rPr>
        <w:t>EÇÃO DE ANÁLISE DE CURRICULO DA</w:t>
      </w:r>
      <w:r w:rsidR="00075F9E">
        <w:rPr>
          <w:rFonts w:ascii="Arial" w:hAnsi="Arial" w:cs="Arial"/>
          <w:b/>
          <w:sz w:val="24"/>
          <w:szCs w:val="24"/>
        </w:rPr>
        <w:t xml:space="preserve"> ZONA RURAL Nº 001/2022</w:t>
      </w:r>
      <w:r w:rsidR="004E110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comgrade"/>
        <w:tblW w:w="10267" w:type="dxa"/>
        <w:tblLook w:val="04A0" w:firstRow="1" w:lastRow="0" w:firstColumn="1" w:lastColumn="0" w:noHBand="0" w:noVBand="1"/>
      </w:tblPr>
      <w:tblGrid>
        <w:gridCol w:w="6345"/>
        <w:gridCol w:w="3922"/>
      </w:tblGrid>
      <w:tr w:rsidR="003E734F" w:rsidTr="00533FF6">
        <w:tc>
          <w:tcPr>
            <w:tcW w:w="6345" w:type="dxa"/>
          </w:tcPr>
          <w:p w:rsidR="003E734F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ESPECIFICAÇÃO</w:t>
            </w:r>
          </w:p>
        </w:tc>
        <w:tc>
          <w:tcPr>
            <w:tcW w:w="3922" w:type="dxa"/>
          </w:tcPr>
          <w:p w:rsidR="003E734F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3E734F" w:rsidTr="00533FF6">
        <w:tc>
          <w:tcPr>
            <w:tcW w:w="6345" w:type="dxa"/>
          </w:tcPr>
          <w:p w:rsidR="003E734F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PUBLICAÇ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ÃO DO EDITAL Nº 001/2022</w:t>
            </w:r>
          </w:p>
        </w:tc>
        <w:tc>
          <w:tcPr>
            <w:tcW w:w="3922" w:type="dxa"/>
          </w:tcPr>
          <w:p w:rsidR="003E734F" w:rsidRPr="00F4374E" w:rsidRDefault="00582835" w:rsidP="00806CE7">
            <w:pPr>
              <w:tabs>
                <w:tab w:val="left" w:pos="458"/>
                <w:tab w:val="left" w:pos="505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33FF6">
              <w:rPr>
                <w:rFonts w:ascii="Times New Roman" w:hAnsi="Times New Roman" w:cs="Times New Roman"/>
                <w:sz w:val="24"/>
                <w:szCs w:val="24"/>
              </w:rPr>
              <w:t>/01/2022</w:t>
            </w:r>
          </w:p>
        </w:tc>
      </w:tr>
      <w:tr w:rsidR="003E734F" w:rsidTr="00533FF6">
        <w:tc>
          <w:tcPr>
            <w:tcW w:w="6345" w:type="dxa"/>
          </w:tcPr>
          <w:p w:rsidR="003E734F" w:rsidRPr="00F4374E" w:rsidRDefault="00533FF6" w:rsidP="00533FF6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PERÍODO DE INSCRIÇÃO ANÁLISE DE CURRÍCULO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</w:t>
            </w: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 xml:space="preserve"> CONTAGEM DE PONTOS.</w:t>
            </w:r>
          </w:p>
        </w:tc>
        <w:tc>
          <w:tcPr>
            <w:tcW w:w="3922" w:type="dxa"/>
          </w:tcPr>
          <w:p w:rsidR="003E734F" w:rsidRPr="00F4374E" w:rsidRDefault="00582835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3FF6">
              <w:rPr>
                <w:rFonts w:ascii="Times New Roman" w:hAnsi="Times New Roman" w:cs="Times New Roman"/>
                <w:sz w:val="24"/>
                <w:szCs w:val="24"/>
              </w:rPr>
              <w:t xml:space="preserve"> DE JANEIRO DE 2022</w:t>
            </w:r>
          </w:p>
          <w:p w:rsidR="00D51BD6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HORÁRIO: 8</w:t>
            </w:r>
            <w:r w:rsidR="0058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HORAS ÀS 11</w:t>
            </w:r>
            <w:r w:rsidR="0058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  <w:p w:rsidR="00D51BD6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HORAS ÀS 16 </w:t>
            </w: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3E734F" w:rsidTr="00533FF6">
        <w:tc>
          <w:tcPr>
            <w:tcW w:w="6345" w:type="dxa"/>
          </w:tcPr>
          <w:p w:rsidR="003E734F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PUBLICAÇÃ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DA RELAÇÃO GERAL DE INSCRIÇÃO</w:t>
            </w:r>
          </w:p>
        </w:tc>
        <w:tc>
          <w:tcPr>
            <w:tcW w:w="3922" w:type="dxa"/>
          </w:tcPr>
          <w:p w:rsidR="003E734F" w:rsidRPr="00F4374E" w:rsidRDefault="00582835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3FF6">
              <w:rPr>
                <w:rFonts w:ascii="Times New Roman" w:hAnsi="Times New Roman" w:cs="Times New Roman"/>
                <w:sz w:val="24"/>
                <w:szCs w:val="24"/>
              </w:rPr>
              <w:t>/01/2022</w:t>
            </w:r>
          </w:p>
        </w:tc>
      </w:tr>
      <w:tr w:rsidR="00C90DEF" w:rsidTr="00533FF6">
        <w:tc>
          <w:tcPr>
            <w:tcW w:w="6345" w:type="dxa"/>
          </w:tcPr>
          <w:p w:rsidR="00C90DEF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PUBLICAÇÃ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DA RELAÇÃO GERAL DO APROVADOS E CLASSIFICADOS</w:t>
            </w:r>
          </w:p>
        </w:tc>
        <w:tc>
          <w:tcPr>
            <w:tcW w:w="3922" w:type="dxa"/>
          </w:tcPr>
          <w:p w:rsidR="00C90DEF" w:rsidRDefault="00582835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3FF6">
              <w:rPr>
                <w:rFonts w:ascii="Times New Roman" w:hAnsi="Times New Roman" w:cs="Times New Roman"/>
                <w:sz w:val="24"/>
                <w:szCs w:val="24"/>
              </w:rPr>
              <w:t>/01/2022</w:t>
            </w:r>
          </w:p>
        </w:tc>
      </w:tr>
      <w:tr w:rsidR="003E734F" w:rsidTr="00533FF6">
        <w:tc>
          <w:tcPr>
            <w:tcW w:w="6345" w:type="dxa"/>
          </w:tcPr>
          <w:p w:rsidR="003E734F" w:rsidRPr="00F4374E" w:rsidRDefault="00533FF6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74E">
              <w:rPr>
                <w:rFonts w:ascii="Times New Roman" w:hAnsi="Times New Roman" w:cs="Times New Roman"/>
                <w:sz w:val="24"/>
                <w:szCs w:val="24"/>
              </w:rPr>
              <w:t>CONVOCAÇÃO DOS CANDIDATOS APROVADOS</w:t>
            </w:r>
          </w:p>
        </w:tc>
        <w:tc>
          <w:tcPr>
            <w:tcW w:w="3922" w:type="dxa"/>
          </w:tcPr>
          <w:p w:rsidR="003E734F" w:rsidRPr="00F4374E" w:rsidRDefault="00582835" w:rsidP="00806CE7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3FF6">
              <w:rPr>
                <w:rFonts w:ascii="Times New Roman" w:hAnsi="Times New Roman" w:cs="Times New Roman"/>
                <w:sz w:val="24"/>
                <w:szCs w:val="24"/>
              </w:rPr>
              <w:t>/01/2022</w:t>
            </w:r>
          </w:p>
        </w:tc>
      </w:tr>
    </w:tbl>
    <w:p w:rsidR="00D45757" w:rsidRPr="00D45757" w:rsidRDefault="00D45757" w:rsidP="0020676C">
      <w:pPr>
        <w:tabs>
          <w:tab w:val="left" w:pos="6435"/>
        </w:tabs>
        <w:ind w:left="284"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45757" w:rsidRPr="00D45757" w:rsidSect="00571D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E6" w:rsidRDefault="00AE60E6" w:rsidP="009A50F6">
      <w:pPr>
        <w:spacing w:after="0" w:line="240" w:lineRule="auto"/>
      </w:pPr>
      <w:r>
        <w:separator/>
      </w:r>
    </w:p>
  </w:endnote>
  <w:endnote w:type="continuationSeparator" w:id="0">
    <w:p w:rsidR="00AE60E6" w:rsidRDefault="00AE60E6" w:rsidP="009A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E6" w:rsidRDefault="00AE60E6" w:rsidP="009A50F6">
      <w:pPr>
        <w:spacing w:after="0" w:line="240" w:lineRule="auto"/>
      </w:pPr>
      <w:r>
        <w:separator/>
      </w:r>
    </w:p>
  </w:footnote>
  <w:footnote w:type="continuationSeparator" w:id="0">
    <w:p w:rsidR="00AE60E6" w:rsidRDefault="00AE60E6" w:rsidP="009A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4342D1"/>
    <w:multiLevelType w:val="hybridMultilevel"/>
    <w:tmpl w:val="32F43896"/>
    <w:lvl w:ilvl="0" w:tplc="EBAEF1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18E5069"/>
    <w:multiLevelType w:val="hybridMultilevel"/>
    <w:tmpl w:val="E6A85318"/>
    <w:lvl w:ilvl="0" w:tplc="4C22172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946552"/>
    <w:multiLevelType w:val="hybridMultilevel"/>
    <w:tmpl w:val="32F43896"/>
    <w:lvl w:ilvl="0" w:tplc="EBAEF1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05B1367"/>
    <w:multiLevelType w:val="hybridMultilevel"/>
    <w:tmpl w:val="190C32F6"/>
    <w:lvl w:ilvl="0" w:tplc="4C22172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679D0"/>
    <w:multiLevelType w:val="hybridMultilevel"/>
    <w:tmpl w:val="A112C3C2"/>
    <w:lvl w:ilvl="0" w:tplc="A33824C0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07667E"/>
    <w:multiLevelType w:val="hybridMultilevel"/>
    <w:tmpl w:val="32F43896"/>
    <w:lvl w:ilvl="0" w:tplc="EBAEF1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2E97885"/>
    <w:multiLevelType w:val="hybridMultilevel"/>
    <w:tmpl w:val="C7467EDC"/>
    <w:lvl w:ilvl="0" w:tplc="4C22172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64148A5"/>
    <w:multiLevelType w:val="hybridMultilevel"/>
    <w:tmpl w:val="94BA0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4408"/>
    <w:multiLevelType w:val="hybridMultilevel"/>
    <w:tmpl w:val="D20EEF90"/>
    <w:lvl w:ilvl="0" w:tplc="EBAEF1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4A3216A"/>
    <w:multiLevelType w:val="hybridMultilevel"/>
    <w:tmpl w:val="F82C3FD6"/>
    <w:lvl w:ilvl="0" w:tplc="4C22172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EC26827"/>
    <w:multiLevelType w:val="hybridMultilevel"/>
    <w:tmpl w:val="F27E6ED8"/>
    <w:lvl w:ilvl="0" w:tplc="EBAEF1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6283CB4"/>
    <w:multiLevelType w:val="hybridMultilevel"/>
    <w:tmpl w:val="3C0AB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E39FF"/>
    <w:multiLevelType w:val="multilevel"/>
    <w:tmpl w:val="465A5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45053ED"/>
    <w:multiLevelType w:val="hybridMultilevel"/>
    <w:tmpl w:val="03507710"/>
    <w:lvl w:ilvl="0" w:tplc="28D24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02BE9"/>
    <w:multiLevelType w:val="hybridMultilevel"/>
    <w:tmpl w:val="32F43896"/>
    <w:lvl w:ilvl="0" w:tplc="EBAEF1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EBA401C"/>
    <w:multiLevelType w:val="hybridMultilevel"/>
    <w:tmpl w:val="7E4CBE44"/>
    <w:lvl w:ilvl="0" w:tplc="4C22172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BEF003E"/>
    <w:multiLevelType w:val="hybridMultilevel"/>
    <w:tmpl w:val="A112C3C2"/>
    <w:lvl w:ilvl="0" w:tplc="A33824C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31408"/>
    <w:multiLevelType w:val="hybridMultilevel"/>
    <w:tmpl w:val="05144906"/>
    <w:lvl w:ilvl="0" w:tplc="4C221726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72B43DF1"/>
    <w:multiLevelType w:val="hybridMultilevel"/>
    <w:tmpl w:val="32F43896"/>
    <w:lvl w:ilvl="0" w:tplc="EBAEF1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8436CEC"/>
    <w:multiLevelType w:val="hybridMultilevel"/>
    <w:tmpl w:val="69BCE414"/>
    <w:lvl w:ilvl="0" w:tplc="7DD6E18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20"/>
  </w:num>
  <w:num w:numId="10">
    <w:abstractNumId w:val="6"/>
  </w:num>
  <w:num w:numId="11">
    <w:abstractNumId w:val="16"/>
  </w:num>
  <w:num w:numId="12">
    <w:abstractNumId w:val="12"/>
  </w:num>
  <w:num w:numId="13">
    <w:abstractNumId w:val="19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3"/>
  </w:num>
  <w:num w:numId="19">
    <w:abstractNumId w:val="18"/>
  </w:num>
  <w:num w:numId="20">
    <w:abstractNumId w:val="2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FA"/>
    <w:rsid w:val="00002C38"/>
    <w:rsid w:val="0000699D"/>
    <w:rsid w:val="000100A9"/>
    <w:rsid w:val="000220A3"/>
    <w:rsid w:val="00024A40"/>
    <w:rsid w:val="00026363"/>
    <w:rsid w:val="00027CA5"/>
    <w:rsid w:val="0003557E"/>
    <w:rsid w:val="00035C79"/>
    <w:rsid w:val="00036686"/>
    <w:rsid w:val="000400D0"/>
    <w:rsid w:val="00043473"/>
    <w:rsid w:val="0004405E"/>
    <w:rsid w:val="00047957"/>
    <w:rsid w:val="00050A6E"/>
    <w:rsid w:val="00067CCF"/>
    <w:rsid w:val="000720ED"/>
    <w:rsid w:val="000726F5"/>
    <w:rsid w:val="00075F9E"/>
    <w:rsid w:val="0007694A"/>
    <w:rsid w:val="00085359"/>
    <w:rsid w:val="00093B18"/>
    <w:rsid w:val="00093D95"/>
    <w:rsid w:val="000A392B"/>
    <w:rsid w:val="000C1649"/>
    <w:rsid w:val="000C50E6"/>
    <w:rsid w:val="000D0331"/>
    <w:rsid w:val="000D5EC0"/>
    <w:rsid w:val="000F11AC"/>
    <w:rsid w:val="0013264E"/>
    <w:rsid w:val="00132E20"/>
    <w:rsid w:val="00140F0D"/>
    <w:rsid w:val="00147CE0"/>
    <w:rsid w:val="001726AD"/>
    <w:rsid w:val="00175D98"/>
    <w:rsid w:val="00196AA2"/>
    <w:rsid w:val="001A1F0C"/>
    <w:rsid w:val="001A1F4C"/>
    <w:rsid w:val="001A2586"/>
    <w:rsid w:val="001B5838"/>
    <w:rsid w:val="001C2387"/>
    <w:rsid w:val="001C6D87"/>
    <w:rsid w:val="001C6FAB"/>
    <w:rsid w:val="001C7284"/>
    <w:rsid w:val="001D092A"/>
    <w:rsid w:val="001E33EE"/>
    <w:rsid w:val="001E437F"/>
    <w:rsid w:val="00206440"/>
    <w:rsid w:val="0020676C"/>
    <w:rsid w:val="00207B46"/>
    <w:rsid w:val="00240228"/>
    <w:rsid w:val="00247A89"/>
    <w:rsid w:val="002673F1"/>
    <w:rsid w:val="00275996"/>
    <w:rsid w:val="002760BA"/>
    <w:rsid w:val="0028628A"/>
    <w:rsid w:val="002902DE"/>
    <w:rsid w:val="002A78B6"/>
    <w:rsid w:val="002C0777"/>
    <w:rsid w:val="002C1BF1"/>
    <w:rsid w:val="002C4B56"/>
    <w:rsid w:val="002C6F02"/>
    <w:rsid w:val="002D3F83"/>
    <w:rsid w:val="002E22F1"/>
    <w:rsid w:val="002E4283"/>
    <w:rsid w:val="002F3D67"/>
    <w:rsid w:val="002F7EFB"/>
    <w:rsid w:val="0030125B"/>
    <w:rsid w:val="00333F46"/>
    <w:rsid w:val="00337BB5"/>
    <w:rsid w:val="003440E3"/>
    <w:rsid w:val="003632B9"/>
    <w:rsid w:val="003704D6"/>
    <w:rsid w:val="003750B3"/>
    <w:rsid w:val="0037676A"/>
    <w:rsid w:val="00386C1E"/>
    <w:rsid w:val="003A028D"/>
    <w:rsid w:val="003A30D0"/>
    <w:rsid w:val="003A4639"/>
    <w:rsid w:val="003B3321"/>
    <w:rsid w:val="003C12FA"/>
    <w:rsid w:val="003C7053"/>
    <w:rsid w:val="003C7176"/>
    <w:rsid w:val="003D536F"/>
    <w:rsid w:val="003D6673"/>
    <w:rsid w:val="003E1AD5"/>
    <w:rsid w:val="003E734F"/>
    <w:rsid w:val="003F3FBA"/>
    <w:rsid w:val="003F5D96"/>
    <w:rsid w:val="003F65B9"/>
    <w:rsid w:val="00405167"/>
    <w:rsid w:val="004149DC"/>
    <w:rsid w:val="0043087D"/>
    <w:rsid w:val="004422B3"/>
    <w:rsid w:val="00444E2D"/>
    <w:rsid w:val="004478F9"/>
    <w:rsid w:val="00451DD9"/>
    <w:rsid w:val="004556C5"/>
    <w:rsid w:val="00463613"/>
    <w:rsid w:val="004638A9"/>
    <w:rsid w:val="00473280"/>
    <w:rsid w:val="004910D7"/>
    <w:rsid w:val="004933DE"/>
    <w:rsid w:val="004A4916"/>
    <w:rsid w:val="004B783D"/>
    <w:rsid w:val="004D458A"/>
    <w:rsid w:val="004E110B"/>
    <w:rsid w:val="004E37E7"/>
    <w:rsid w:val="004F23B6"/>
    <w:rsid w:val="00506364"/>
    <w:rsid w:val="005157C8"/>
    <w:rsid w:val="00521B2E"/>
    <w:rsid w:val="0053006B"/>
    <w:rsid w:val="0053342E"/>
    <w:rsid w:val="00533FF6"/>
    <w:rsid w:val="00555765"/>
    <w:rsid w:val="00556678"/>
    <w:rsid w:val="005717E5"/>
    <w:rsid w:val="00571D43"/>
    <w:rsid w:val="00576596"/>
    <w:rsid w:val="00582835"/>
    <w:rsid w:val="005A4A3E"/>
    <w:rsid w:val="005A5FB8"/>
    <w:rsid w:val="005B03A4"/>
    <w:rsid w:val="005B6A6D"/>
    <w:rsid w:val="005D2D86"/>
    <w:rsid w:val="00600E9D"/>
    <w:rsid w:val="00611992"/>
    <w:rsid w:val="00613AB8"/>
    <w:rsid w:val="00620A96"/>
    <w:rsid w:val="00622C16"/>
    <w:rsid w:val="00623920"/>
    <w:rsid w:val="006247EB"/>
    <w:rsid w:val="00624BD6"/>
    <w:rsid w:val="006323E4"/>
    <w:rsid w:val="00635D19"/>
    <w:rsid w:val="00637D77"/>
    <w:rsid w:val="00653AC3"/>
    <w:rsid w:val="00660DB7"/>
    <w:rsid w:val="00682321"/>
    <w:rsid w:val="006A29B1"/>
    <w:rsid w:val="006A3321"/>
    <w:rsid w:val="006C340A"/>
    <w:rsid w:val="006C3E88"/>
    <w:rsid w:val="006D447F"/>
    <w:rsid w:val="006E052A"/>
    <w:rsid w:val="006E6CD0"/>
    <w:rsid w:val="006F1CAD"/>
    <w:rsid w:val="006F3ECE"/>
    <w:rsid w:val="00720ED7"/>
    <w:rsid w:val="00763FFD"/>
    <w:rsid w:val="00771C29"/>
    <w:rsid w:val="0077305E"/>
    <w:rsid w:val="0078483F"/>
    <w:rsid w:val="00791D23"/>
    <w:rsid w:val="00791F83"/>
    <w:rsid w:val="00796C7C"/>
    <w:rsid w:val="007975F8"/>
    <w:rsid w:val="007A1C70"/>
    <w:rsid w:val="007B2739"/>
    <w:rsid w:val="007B330A"/>
    <w:rsid w:val="007C134A"/>
    <w:rsid w:val="007C68F7"/>
    <w:rsid w:val="007C705B"/>
    <w:rsid w:val="007D6B43"/>
    <w:rsid w:val="00806CE7"/>
    <w:rsid w:val="0082606E"/>
    <w:rsid w:val="00840339"/>
    <w:rsid w:val="008415FE"/>
    <w:rsid w:val="008632C3"/>
    <w:rsid w:val="00866108"/>
    <w:rsid w:val="00880427"/>
    <w:rsid w:val="0088109C"/>
    <w:rsid w:val="00883A06"/>
    <w:rsid w:val="00892710"/>
    <w:rsid w:val="00892B11"/>
    <w:rsid w:val="00896561"/>
    <w:rsid w:val="00910D02"/>
    <w:rsid w:val="00913794"/>
    <w:rsid w:val="009160C6"/>
    <w:rsid w:val="00921221"/>
    <w:rsid w:val="00925E6E"/>
    <w:rsid w:val="00930A2D"/>
    <w:rsid w:val="009412D9"/>
    <w:rsid w:val="009560DB"/>
    <w:rsid w:val="00962A24"/>
    <w:rsid w:val="00962DCA"/>
    <w:rsid w:val="009755D1"/>
    <w:rsid w:val="00981995"/>
    <w:rsid w:val="00990F72"/>
    <w:rsid w:val="009A2A50"/>
    <w:rsid w:val="009A50F6"/>
    <w:rsid w:val="009C1721"/>
    <w:rsid w:val="009C39E9"/>
    <w:rsid w:val="009E4D40"/>
    <w:rsid w:val="009E598D"/>
    <w:rsid w:val="00A077E7"/>
    <w:rsid w:val="00A23922"/>
    <w:rsid w:val="00A264A4"/>
    <w:rsid w:val="00A278AB"/>
    <w:rsid w:val="00A33225"/>
    <w:rsid w:val="00A51057"/>
    <w:rsid w:val="00A65763"/>
    <w:rsid w:val="00A657B5"/>
    <w:rsid w:val="00A76F7C"/>
    <w:rsid w:val="00A81019"/>
    <w:rsid w:val="00A82D04"/>
    <w:rsid w:val="00A8507A"/>
    <w:rsid w:val="00A8586B"/>
    <w:rsid w:val="00A8642F"/>
    <w:rsid w:val="00A874E3"/>
    <w:rsid w:val="00A91C84"/>
    <w:rsid w:val="00A93B00"/>
    <w:rsid w:val="00AA03FB"/>
    <w:rsid w:val="00AC043A"/>
    <w:rsid w:val="00AE3DC3"/>
    <w:rsid w:val="00AE60E6"/>
    <w:rsid w:val="00AE7A29"/>
    <w:rsid w:val="00AF0607"/>
    <w:rsid w:val="00AF3BD3"/>
    <w:rsid w:val="00AF4530"/>
    <w:rsid w:val="00B115A2"/>
    <w:rsid w:val="00B24E9F"/>
    <w:rsid w:val="00B25DC6"/>
    <w:rsid w:val="00B41A77"/>
    <w:rsid w:val="00B45EE9"/>
    <w:rsid w:val="00B5732E"/>
    <w:rsid w:val="00B60A38"/>
    <w:rsid w:val="00B60BF9"/>
    <w:rsid w:val="00B62088"/>
    <w:rsid w:val="00B70A69"/>
    <w:rsid w:val="00B71D07"/>
    <w:rsid w:val="00B72A9C"/>
    <w:rsid w:val="00B779C8"/>
    <w:rsid w:val="00B96FA9"/>
    <w:rsid w:val="00BA328D"/>
    <w:rsid w:val="00BA434E"/>
    <w:rsid w:val="00BA7E5E"/>
    <w:rsid w:val="00BB5647"/>
    <w:rsid w:val="00BE0758"/>
    <w:rsid w:val="00BE415A"/>
    <w:rsid w:val="00BF0FCB"/>
    <w:rsid w:val="00BF5D91"/>
    <w:rsid w:val="00C04087"/>
    <w:rsid w:val="00C118E0"/>
    <w:rsid w:val="00C12655"/>
    <w:rsid w:val="00C26276"/>
    <w:rsid w:val="00C36102"/>
    <w:rsid w:val="00C413A1"/>
    <w:rsid w:val="00C46BA4"/>
    <w:rsid w:val="00C5053F"/>
    <w:rsid w:val="00C50DB1"/>
    <w:rsid w:val="00C60951"/>
    <w:rsid w:val="00C62806"/>
    <w:rsid w:val="00C66C02"/>
    <w:rsid w:val="00C748EF"/>
    <w:rsid w:val="00C75943"/>
    <w:rsid w:val="00C76AD3"/>
    <w:rsid w:val="00C83C12"/>
    <w:rsid w:val="00C87002"/>
    <w:rsid w:val="00C90DEF"/>
    <w:rsid w:val="00C960E1"/>
    <w:rsid w:val="00CA18B1"/>
    <w:rsid w:val="00CA3064"/>
    <w:rsid w:val="00CB034C"/>
    <w:rsid w:val="00CC4F66"/>
    <w:rsid w:val="00CD7518"/>
    <w:rsid w:val="00CE09A7"/>
    <w:rsid w:val="00CE196E"/>
    <w:rsid w:val="00CE455C"/>
    <w:rsid w:val="00CF4778"/>
    <w:rsid w:val="00D115D5"/>
    <w:rsid w:val="00D3660D"/>
    <w:rsid w:val="00D4234C"/>
    <w:rsid w:val="00D45757"/>
    <w:rsid w:val="00D45C95"/>
    <w:rsid w:val="00D51BD6"/>
    <w:rsid w:val="00D54585"/>
    <w:rsid w:val="00D65D29"/>
    <w:rsid w:val="00D7124E"/>
    <w:rsid w:val="00D75BB9"/>
    <w:rsid w:val="00D9327B"/>
    <w:rsid w:val="00DA1D80"/>
    <w:rsid w:val="00DA7CB0"/>
    <w:rsid w:val="00DD395C"/>
    <w:rsid w:val="00DD69CC"/>
    <w:rsid w:val="00DE1DD3"/>
    <w:rsid w:val="00DF5579"/>
    <w:rsid w:val="00DF6D0D"/>
    <w:rsid w:val="00E25DF6"/>
    <w:rsid w:val="00E26948"/>
    <w:rsid w:val="00E362AF"/>
    <w:rsid w:val="00E374B2"/>
    <w:rsid w:val="00E44931"/>
    <w:rsid w:val="00E45696"/>
    <w:rsid w:val="00E500D6"/>
    <w:rsid w:val="00E506D9"/>
    <w:rsid w:val="00E54169"/>
    <w:rsid w:val="00E739A7"/>
    <w:rsid w:val="00E771C8"/>
    <w:rsid w:val="00E83C26"/>
    <w:rsid w:val="00E90B1C"/>
    <w:rsid w:val="00E93403"/>
    <w:rsid w:val="00EA1A81"/>
    <w:rsid w:val="00EB3B2F"/>
    <w:rsid w:val="00EC621C"/>
    <w:rsid w:val="00EC7C65"/>
    <w:rsid w:val="00ED3AA7"/>
    <w:rsid w:val="00F143C1"/>
    <w:rsid w:val="00F175C2"/>
    <w:rsid w:val="00F17893"/>
    <w:rsid w:val="00F32D15"/>
    <w:rsid w:val="00F4226A"/>
    <w:rsid w:val="00F4374E"/>
    <w:rsid w:val="00F45B3C"/>
    <w:rsid w:val="00F54CF1"/>
    <w:rsid w:val="00F66DE9"/>
    <w:rsid w:val="00F731B5"/>
    <w:rsid w:val="00F8219F"/>
    <w:rsid w:val="00FB57AD"/>
    <w:rsid w:val="00FC4DDF"/>
    <w:rsid w:val="00FD1BCE"/>
    <w:rsid w:val="00FD7761"/>
    <w:rsid w:val="00FE0076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6D546-498C-4328-AB2A-FF2281BD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38"/>
  </w:style>
  <w:style w:type="paragraph" w:styleId="Ttulo1">
    <w:name w:val="heading 1"/>
    <w:basedOn w:val="Normal"/>
    <w:next w:val="Normal"/>
    <w:link w:val="Ttulo1Char"/>
    <w:uiPriority w:val="9"/>
    <w:qFormat/>
    <w:rsid w:val="00576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Padro"/>
    <w:next w:val="Corpodetexto"/>
    <w:link w:val="Ttulo2Char"/>
    <w:rsid w:val="002C0777"/>
    <w:pPr>
      <w:keepNext/>
      <w:tabs>
        <w:tab w:val="num" w:pos="576"/>
        <w:tab w:val="left" w:pos="1152"/>
        <w:tab w:val="left" w:pos="2304"/>
        <w:tab w:val="left" w:pos="2880"/>
        <w:tab w:val="left" w:pos="3456"/>
      </w:tabs>
      <w:ind w:left="576" w:hanging="576"/>
      <w:jc w:val="center"/>
      <w:outlineLvl w:val="1"/>
    </w:pPr>
    <w:rPr>
      <w:rFonts w:ascii="Arial" w:hAnsi="Arial"/>
      <w:b/>
      <w:bCs/>
      <w:i/>
      <w:i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13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21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557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118E0"/>
    <w:rPr>
      <w:b/>
      <w:bCs/>
    </w:rPr>
  </w:style>
  <w:style w:type="character" w:customStyle="1" w:styleId="Ttulo2Char">
    <w:name w:val="Título 2 Char"/>
    <w:basedOn w:val="Fontepargpadro"/>
    <w:link w:val="Ttulo2"/>
    <w:rsid w:val="002C0777"/>
    <w:rPr>
      <w:rFonts w:ascii="Arial" w:eastAsia="Times New Roman" w:hAnsi="Arial" w:cs="Calibri"/>
      <w:b/>
      <w:bCs/>
      <w:i/>
      <w:iCs/>
      <w:color w:val="00000A"/>
      <w:sz w:val="28"/>
      <w:szCs w:val="28"/>
      <w:lang w:val="pt-PT" w:eastAsia="ar-SA"/>
    </w:rPr>
  </w:style>
  <w:style w:type="paragraph" w:customStyle="1" w:styleId="Padro">
    <w:name w:val="Padrão"/>
    <w:rsid w:val="002C077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character" w:customStyle="1" w:styleId="normalchar1">
    <w:name w:val="normal__char1"/>
    <w:rsid w:val="002C077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t-00edtulo-00202char1">
    <w:name w:val="t-00edtulo-00202__char1"/>
    <w:rsid w:val="002C0777"/>
    <w:rPr>
      <w:rFonts w:ascii="Arial" w:hAnsi="Arial" w:cs="Arial"/>
      <w:b/>
      <w:bCs/>
      <w:i/>
      <w:iCs/>
      <w:strike w:val="0"/>
      <w:dstrike w:val="0"/>
      <w:color w:val="000000"/>
      <w:sz w:val="28"/>
      <w:szCs w:val="28"/>
      <w:u w:val="none"/>
    </w:rPr>
  </w:style>
  <w:style w:type="character" w:customStyle="1" w:styleId="corpo-0020de-0020texto-00203char1">
    <w:name w:val="corpo-0020de-0020texto-00203__char1"/>
    <w:rsid w:val="002C077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normal1">
    <w:name w:val="normal1"/>
    <w:basedOn w:val="Padro"/>
    <w:rsid w:val="002C0777"/>
    <w:pPr>
      <w:spacing w:before="100" w:after="100"/>
    </w:pPr>
  </w:style>
  <w:style w:type="paragraph" w:customStyle="1" w:styleId="corpo-0020de-0020texto-00203">
    <w:name w:val="corpo-0020de-0020texto-00203"/>
    <w:basedOn w:val="Padro"/>
    <w:rsid w:val="002C0777"/>
    <w:pPr>
      <w:spacing w:before="60" w:after="60"/>
      <w:jc w:val="both"/>
    </w:pPr>
  </w:style>
  <w:style w:type="paragraph" w:customStyle="1" w:styleId="Corpodetexto21">
    <w:name w:val="Corpo de texto 21"/>
    <w:basedOn w:val="Padro"/>
    <w:rsid w:val="002C0777"/>
    <w:pPr>
      <w:spacing w:after="120" w:line="480" w:lineRule="auto"/>
    </w:pPr>
  </w:style>
  <w:style w:type="paragraph" w:customStyle="1" w:styleId="Normal2">
    <w:name w:val="Normal2"/>
    <w:basedOn w:val="Padro"/>
    <w:rsid w:val="002C0777"/>
  </w:style>
  <w:style w:type="paragraph" w:styleId="Corpodetexto">
    <w:name w:val="Body Text"/>
    <w:basedOn w:val="Normal"/>
    <w:link w:val="CorpodetextoChar"/>
    <w:uiPriority w:val="99"/>
    <w:semiHidden/>
    <w:unhideWhenUsed/>
    <w:rsid w:val="002C07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0777"/>
  </w:style>
  <w:style w:type="table" w:styleId="Tabelacomgrade">
    <w:name w:val="Table Grid"/>
    <w:basedOn w:val="Tabelanormal"/>
    <w:uiPriority w:val="59"/>
    <w:rsid w:val="0063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73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73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9A5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50F6"/>
  </w:style>
  <w:style w:type="paragraph" w:styleId="Rodap">
    <w:name w:val="footer"/>
    <w:basedOn w:val="Normal"/>
    <w:link w:val="RodapChar"/>
    <w:uiPriority w:val="99"/>
    <w:unhideWhenUsed/>
    <w:rsid w:val="009A50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50F6"/>
  </w:style>
  <w:style w:type="paragraph" w:styleId="Textodebalo">
    <w:name w:val="Balloon Text"/>
    <w:basedOn w:val="Normal"/>
    <w:link w:val="TextodebaloChar"/>
    <w:uiPriority w:val="99"/>
    <w:semiHidden/>
    <w:unhideWhenUsed/>
    <w:rsid w:val="00DA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76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CE1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9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9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1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196E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0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760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qFormat/>
    <w:rsid w:val="004478F9"/>
    <w:rPr>
      <w:i/>
      <w:iCs/>
      <w:color w:val="404040"/>
    </w:rPr>
  </w:style>
  <w:style w:type="paragraph" w:styleId="Legenda">
    <w:name w:val="caption"/>
    <w:basedOn w:val="Normal"/>
    <w:qFormat/>
    <w:rsid w:val="004478F9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eastAsia="Times New Roman" w:hAnsi="Times New Roman" w:cs="Lohit Hindi"/>
      <w:i/>
      <w:iCs/>
      <w:color w:val="00000A"/>
      <w:kern w:val="1"/>
      <w:sz w:val="24"/>
      <w:szCs w:val="24"/>
      <w:lang w:eastAsia="zh-CN"/>
    </w:rPr>
  </w:style>
  <w:style w:type="paragraph" w:customStyle="1" w:styleId="Normal10">
    <w:name w:val="Normal1"/>
    <w:basedOn w:val="Normal"/>
    <w:rsid w:val="004478F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3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espro.com.br/visualizarDiploma.php?cdMunicipio=4318&amp;cdDiploma=200700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ara.mt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espro.com.br/visualizarDiploma.php?cdMunicipio=4318&amp;cdDiploma=200700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riomunicipal.org.m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spro.com.br/visualizarDiploma.php?cdMunicipio=4318&amp;cdDiploma=20070028" TargetMode="External"/><Relationship Id="rId10" Type="http://schemas.openxmlformats.org/officeDocument/2006/relationships/hyperlink" Target="http://www.juara.mt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riomunicipal.org.mt" TargetMode="External"/><Relationship Id="rId14" Type="http://schemas.openxmlformats.org/officeDocument/2006/relationships/hyperlink" Target="http://cespro.com.br/visualizarDiploma.php?cdMunicipio=4318&amp;cdDiploma=2007002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A089-BA72-4E70-94E3-C975FEC7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5062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Nica</cp:lastModifiedBy>
  <cp:revision>10</cp:revision>
  <cp:lastPrinted>2022-01-06T17:42:00Z</cp:lastPrinted>
  <dcterms:created xsi:type="dcterms:W3CDTF">2022-01-06T18:13:00Z</dcterms:created>
  <dcterms:modified xsi:type="dcterms:W3CDTF">2022-01-07T13:07:00Z</dcterms:modified>
</cp:coreProperties>
</file>